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25E" w:rsidRPr="006A525E" w:rsidRDefault="006A525E" w:rsidP="006A525E">
      <w:pPr>
        <w:rPr>
          <w:rFonts w:ascii="Calibri" w:hAnsi="Calibri" w:cs="Calibri"/>
          <w:b/>
          <w:color w:val="F26334"/>
          <w:sz w:val="22"/>
          <w:szCs w:val="22"/>
          <w:lang w:val="en-AU"/>
        </w:rPr>
      </w:pPr>
      <w:r w:rsidRPr="006A525E">
        <w:rPr>
          <w:rFonts w:ascii="Calibri" w:hAnsi="Calibri" w:cs="Calibri"/>
          <w:b/>
          <w:color w:val="F26334"/>
          <w:sz w:val="22"/>
          <w:szCs w:val="22"/>
          <w:lang w:val="en-AU"/>
        </w:rPr>
        <w:t>Q: what type of bar code scanners did you purchase/ would recommend work best?</w:t>
      </w:r>
    </w:p>
    <w:p w:rsidR="006A525E" w:rsidRPr="006A525E" w:rsidRDefault="006A525E" w:rsidP="006A525E">
      <w:pPr>
        <w:rPr>
          <w:rFonts w:ascii="Calibri" w:hAnsi="Calibri" w:cs="Calibri"/>
          <w:color w:val="1F497D"/>
          <w:sz w:val="22"/>
          <w:szCs w:val="22"/>
          <w:lang w:val="en-AU"/>
        </w:rPr>
      </w:pPr>
      <w:r w:rsidRPr="006A525E">
        <w:rPr>
          <w:rFonts w:ascii="Calibri" w:hAnsi="Calibri" w:cs="Calibri"/>
          <w:color w:val="1F497D"/>
          <w:sz w:val="22"/>
          <w:szCs w:val="22"/>
          <w:lang w:val="en-AU"/>
        </w:rPr>
        <w:t>-2D from Cipher Lab</w:t>
      </w:r>
    </w:p>
    <w:p w:rsidR="006A525E" w:rsidRPr="006A525E" w:rsidRDefault="006A525E" w:rsidP="006A525E">
      <w:pPr>
        <w:rPr>
          <w:rFonts w:ascii="Calibri" w:hAnsi="Calibri" w:cs="Calibri"/>
          <w:color w:val="1F497D"/>
          <w:sz w:val="22"/>
          <w:szCs w:val="22"/>
          <w:lang w:val="en-AU"/>
        </w:rPr>
      </w:pPr>
      <w:r w:rsidRPr="006A525E">
        <w:rPr>
          <w:rFonts w:ascii="Calibri" w:hAnsi="Calibri" w:cs="Calibri"/>
          <w:color w:val="1F497D"/>
          <w:sz w:val="22"/>
          <w:szCs w:val="22"/>
          <w:lang w:val="en-AU"/>
        </w:rPr>
        <w:t xml:space="preserve">-Not high end scanners, they’re too expensive </w:t>
      </w:r>
      <w:r w:rsidRPr="006A525E">
        <w:rPr>
          <w:rFonts w:ascii="Calibri" w:hAnsi="Calibri" w:cs="Calibri"/>
          <w:color w:val="1F497D"/>
          <w:sz w:val="22"/>
          <w:szCs w:val="22"/>
          <w:lang w:val="en-AU"/>
        </w:rPr>
        <w:t></w:t>
      </w:r>
    </w:p>
    <w:p w:rsidR="006A525E" w:rsidRPr="006A525E" w:rsidRDefault="006A525E" w:rsidP="006A525E">
      <w:pPr>
        <w:rPr>
          <w:rFonts w:ascii="Calibri" w:hAnsi="Calibri" w:cs="Calibri"/>
          <w:color w:val="1F497D"/>
          <w:sz w:val="22"/>
          <w:szCs w:val="22"/>
          <w:lang w:val="en-AU"/>
        </w:rPr>
      </w:pPr>
      <w:r w:rsidRPr="006A525E">
        <w:rPr>
          <w:rFonts w:ascii="Calibri" w:hAnsi="Calibri" w:cs="Calibri"/>
          <w:color w:val="1F497D"/>
          <w:sz w:val="22"/>
          <w:szCs w:val="22"/>
          <w:lang w:val="en-AU"/>
        </w:rPr>
        <w:t xml:space="preserve">-The test: scan 3 mm 2D through filthy plastic foil from 20 cm </w:t>
      </w:r>
      <w:r w:rsidRPr="006A525E">
        <w:rPr>
          <w:rFonts w:ascii="Calibri" w:hAnsi="Calibri" w:cs="Calibri"/>
          <w:color w:val="1F497D"/>
          <w:sz w:val="22"/>
          <w:szCs w:val="22"/>
          <w:lang w:val="en-AU"/>
        </w:rPr>
        <w:t> score = 10/10</w:t>
      </w:r>
    </w:p>
    <w:p w:rsidR="006A525E" w:rsidRPr="006A525E" w:rsidRDefault="006A525E" w:rsidP="006A525E">
      <w:pPr>
        <w:rPr>
          <w:rFonts w:ascii="Calibri" w:hAnsi="Calibri" w:cs="Calibri"/>
          <w:color w:val="1F497D"/>
          <w:sz w:val="22"/>
          <w:szCs w:val="22"/>
          <w:lang w:val="en-AU"/>
        </w:rPr>
      </w:pPr>
      <w:r w:rsidRPr="006A525E">
        <w:rPr>
          <w:rFonts w:ascii="Calibri" w:hAnsi="Calibri" w:cs="Calibri"/>
          <w:color w:val="1F497D"/>
          <w:sz w:val="22"/>
          <w:szCs w:val="22"/>
          <w:lang w:val="en-AU"/>
        </w:rPr>
        <w:t xml:space="preserve">-Ask for updated drivers (most scanners couldn’t </w:t>
      </w:r>
      <w:proofErr w:type="spellStart"/>
      <w:r w:rsidRPr="006A525E">
        <w:rPr>
          <w:rFonts w:ascii="Calibri" w:hAnsi="Calibri" w:cs="Calibri"/>
          <w:color w:val="1F497D"/>
          <w:sz w:val="22"/>
          <w:szCs w:val="22"/>
          <w:lang w:val="en-AU"/>
        </w:rPr>
        <w:t>interprete</w:t>
      </w:r>
      <w:proofErr w:type="spellEnd"/>
      <w:r w:rsidRPr="006A525E">
        <w:rPr>
          <w:rFonts w:ascii="Calibri" w:hAnsi="Calibri" w:cs="Calibri"/>
          <w:color w:val="1F497D"/>
          <w:sz w:val="22"/>
          <w:szCs w:val="22"/>
          <w:lang w:val="en-AU"/>
        </w:rPr>
        <w:t xml:space="preserve"> </w:t>
      </w:r>
      <w:proofErr w:type="gramStart"/>
      <w:r w:rsidRPr="006A525E">
        <w:rPr>
          <w:rFonts w:ascii="Calibri" w:hAnsi="Calibri" w:cs="Calibri"/>
          <w:color w:val="1F497D"/>
          <w:sz w:val="22"/>
          <w:szCs w:val="22"/>
          <w:lang w:val="en-AU"/>
        </w:rPr>
        <w:t>GS1’s ]d2</w:t>
      </w:r>
      <w:proofErr w:type="gramEnd"/>
      <w:r w:rsidRPr="006A525E">
        <w:rPr>
          <w:rFonts w:ascii="Calibri" w:hAnsi="Calibri" w:cs="Calibri"/>
          <w:color w:val="1F497D"/>
          <w:sz w:val="22"/>
          <w:szCs w:val="22"/>
          <w:lang w:val="en-AU"/>
        </w:rPr>
        <w:t>-code.</w:t>
      </w:r>
    </w:p>
    <w:p w:rsidR="006A525E" w:rsidRPr="006A525E" w:rsidRDefault="006A525E" w:rsidP="006A525E">
      <w:pPr>
        <w:rPr>
          <w:rFonts w:ascii="Calibri" w:hAnsi="Calibri" w:cs="Calibri"/>
          <w:color w:val="1F497D"/>
          <w:sz w:val="22"/>
          <w:szCs w:val="22"/>
          <w:lang w:val="en-AU"/>
        </w:rPr>
      </w:pPr>
    </w:p>
    <w:p w:rsidR="006A525E" w:rsidRPr="006A525E" w:rsidRDefault="006A525E" w:rsidP="006A525E">
      <w:pPr>
        <w:rPr>
          <w:rFonts w:ascii="Calibri" w:hAnsi="Calibri" w:cs="Calibri"/>
          <w:b/>
          <w:color w:val="F26334"/>
          <w:sz w:val="22"/>
          <w:szCs w:val="22"/>
          <w:lang w:val="en-AU"/>
        </w:rPr>
      </w:pPr>
      <w:r w:rsidRPr="006A525E">
        <w:rPr>
          <w:rFonts w:ascii="Calibri" w:hAnsi="Calibri" w:cs="Calibri"/>
          <w:b/>
          <w:color w:val="F26334"/>
          <w:sz w:val="22"/>
          <w:szCs w:val="22"/>
          <w:lang w:val="en-AU"/>
        </w:rPr>
        <w:t>Q: is there anything you would do differently in your implementation knowing what you know now?</w:t>
      </w:r>
    </w:p>
    <w:p w:rsidR="006A525E" w:rsidRPr="006A525E" w:rsidRDefault="006A525E" w:rsidP="006A525E">
      <w:pPr>
        <w:rPr>
          <w:rFonts w:ascii="Calibri" w:hAnsi="Calibri" w:cs="Calibri"/>
          <w:color w:val="1F497D"/>
          <w:sz w:val="22"/>
          <w:szCs w:val="22"/>
          <w:lang w:val="en-AU"/>
        </w:rPr>
      </w:pPr>
      <w:r w:rsidRPr="006A525E">
        <w:rPr>
          <w:rFonts w:ascii="Calibri" w:hAnsi="Calibri" w:cs="Calibri"/>
          <w:color w:val="1F497D"/>
          <w:sz w:val="22"/>
          <w:szCs w:val="22"/>
          <w:lang w:val="en-AU"/>
        </w:rPr>
        <w:t>-Starting earlier.</w:t>
      </w:r>
    </w:p>
    <w:p w:rsidR="006A525E" w:rsidRPr="006A525E" w:rsidRDefault="006A525E" w:rsidP="006A525E">
      <w:pPr>
        <w:rPr>
          <w:rFonts w:ascii="Calibri" w:hAnsi="Calibri" w:cs="Calibri"/>
          <w:color w:val="1F497D"/>
          <w:sz w:val="22"/>
          <w:szCs w:val="22"/>
          <w:lang w:val="en-AU"/>
        </w:rPr>
      </w:pPr>
      <w:r w:rsidRPr="006A525E">
        <w:rPr>
          <w:rFonts w:ascii="Calibri" w:hAnsi="Calibri" w:cs="Calibri"/>
          <w:color w:val="1F497D"/>
          <w:sz w:val="22"/>
          <w:szCs w:val="22"/>
          <w:lang w:val="en-AU"/>
        </w:rPr>
        <w:t>-Start lobby on European or global level.</w:t>
      </w:r>
    </w:p>
    <w:p w:rsidR="006A525E" w:rsidRPr="006A525E" w:rsidRDefault="006A525E" w:rsidP="006A525E">
      <w:pPr>
        <w:rPr>
          <w:rFonts w:ascii="Calibri" w:hAnsi="Calibri" w:cs="Calibri"/>
          <w:color w:val="1F497D"/>
          <w:sz w:val="22"/>
          <w:szCs w:val="22"/>
          <w:lang w:val="en-AU"/>
        </w:rPr>
      </w:pPr>
      <w:r w:rsidRPr="006A525E">
        <w:rPr>
          <w:rFonts w:ascii="Calibri" w:hAnsi="Calibri" w:cs="Calibri"/>
          <w:color w:val="1F497D"/>
          <w:sz w:val="22"/>
          <w:szCs w:val="22"/>
          <w:lang w:val="en-AU"/>
        </w:rPr>
        <w:t xml:space="preserve">-We implemented with a multidisciplinary team (IT, </w:t>
      </w:r>
      <w:proofErr w:type="spellStart"/>
      <w:r w:rsidRPr="006A525E">
        <w:rPr>
          <w:rFonts w:ascii="Calibri" w:hAnsi="Calibri" w:cs="Calibri"/>
          <w:color w:val="1F497D"/>
          <w:sz w:val="22"/>
          <w:szCs w:val="22"/>
          <w:lang w:val="en-AU"/>
        </w:rPr>
        <w:t>phycisican</w:t>
      </w:r>
      <w:proofErr w:type="spellEnd"/>
      <w:r w:rsidRPr="006A525E">
        <w:rPr>
          <w:rFonts w:ascii="Calibri" w:hAnsi="Calibri" w:cs="Calibri"/>
          <w:color w:val="1F497D"/>
          <w:sz w:val="22"/>
          <w:szCs w:val="22"/>
          <w:lang w:val="en-AU"/>
        </w:rPr>
        <w:t>, pharmacist, nurse, management, Quality-</w:t>
      </w:r>
      <w:proofErr w:type="spellStart"/>
      <w:r w:rsidRPr="006A525E">
        <w:rPr>
          <w:rFonts w:ascii="Calibri" w:hAnsi="Calibri" w:cs="Calibri"/>
          <w:color w:val="1F497D"/>
          <w:sz w:val="22"/>
          <w:szCs w:val="22"/>
          <w:lang w:val="en-AU"/>
        </w:rPr>
        <w:t>dept</w:t>
      </w:r>
      <w:proofErr w:type="spellEnd"/>
      <w:r w:rsidRPr="006A525E">
        <w:rPr>
          <w:rFonts w:ascii="Calibri" w:hAnsi="Calibri" w:cs="Calibri"/>
          <w:color w:val="1F497D"/>
          <w:sz w:val="22"/>
          <w:szCs w:val="22"/>
          <w:lang w:val="en-AU"/>
        </w:rPr>
        <w:t>, users) … a key to success.</w:t>
      </w:r>
    </w:p>
    <w:p w:rsidR="006A525E" w:rsidRPr="006A525E" w:rsidRDefault="006A525E" w:rsidP="006A525E">
      <w:pPr>
        <w:rPr>
          <w:rFonts w:ascii="Calibri" w:hAnsi="Calibri" w:cs="Calibri"/>
          <w:color w:val="1F497D"/>
          <w:sz w:val="22"/>
          <w:szCs w:val="22"/>
          <w:lang w:val="en-AU"/>
        </w:rPr>
      </w:pPr>
      <w:r w:rsidRPr="006A525E">
        <w:rPr>
          <w:rFonts w:ascii="Calibri" w:hAnsi="Calibri" w:cs="Calibri"/>
          <w:color w:val="1F497D"/>
          <w:sz w:val="22"/>
          <w:szCs w:val="22"/>
          <w:lang w:val="en-AU"/>
        </w:rPr>
        <w:t xml:space="preserve">-More FTE is always welcome in a project </w:t>
      </w:r>
      <w:r w:rsidRPr="006A525E">
        <w:rPr>
          <w:rFonts w:ascii="Calibri" w:hAnsi="Calibri" w:cs="Calibri"/>
          <w:color w:val="1F497D"/>
          <w:sz w:val="22"/>
          <w:szCs w:val="22"/>
          <w:lang w:val="en-AU"/>
        </w:rPr>
        <w:t>.</w:t>
      </w:r>
    </w:p>
    <w:p w:rsidR="006A525E" w:rsidRPr="006A525E" w:rsidRDefault="006A525E" w:rsidP="006A525E">
      <w:pPr>
        <w:rPr>
          <w:rFonts w:ascii="Calibri" w:hAnsi="Calibri" w:cs="Calibri"/>
          <w:color w:val="1F497D"/>
          <w:sz w:val="22"/>
          <w:szCs w:val="22"/>
          <w:lang w:val="en-AU"/>
        </w:rPr>
      </w:pPr>
    </w:p>
    <w:p w:rsidR="006A525E" w:rsidRPr="006A525E" w:rsidRDefault="006A525E" w:rsidP="006A525E">
      <w:pPr>
        <w:rPr>
          <w:rFonts w:ascii="Calibri" w:hAnsi="Calibri" w:cs="Calibri"/>
          <w:color w:val="1F497D"/>
          <w:sz w:val="22"/>
          <w:szCs w:val="22"/>
          <w:lang w:val="en-AU"/>
        </w:rPr>
      </w:pPr>
    </w:p>
    <w:p w:rsidR="006A525E" w:rsidRPr="006A525E" w:rsidRDefault="006A525E" w:rsidP="006A525E">
      <w:pPr>
        <w:rPr>
          <w:rFonts w:ascii="Calibri" w:hAnsi="Calibri" w:cs="Calibri"/>
          <w:b/>
          <w:color w:val="F26334"/>
          <w:sz w:val="22"/>
          <w:szCs w:val="22"/>
          <w:lang w:val="en-AU"/>
        </w:rPr>
      </w:pPr>
      <w:r w:rsidRPr="006A525E">
        <w:rPr>
          <w:rFonts w:ascii="Calibri" w:hAnsi="Calibri" w:cs="Calibri"/>
          <w:b/>
          <w:color w:val="F26334"/>
          <w:sz w:val="22"/>
          <w:szCs w:val="22"/>
          <w:lang w:val="en-AU"/>
        </w:rPr>
        <w:t>Q: are you creating a lot number and expiry date for every oral solid unit of use package and IV drug?</w:t>
      </w:r>
    </w:p>
    <w:p w:rsidR="006A525E" w:rsidRPr="006A525E" w:rsidRDefault="006A525E" w:rsidP="006A525E">
      <w:pPr>
        <w:rPr>
          <w:rFonts w:ascii="Calibri" w:hAnsi="Calibri" w:cs="Calibri"/>
          <w:color w:val="1F497D"/>
          <w:sz w:val="22"/>
          <w:szCs w:val="22"/>
          <w:lang w:val="en-AU"/>
        </w:rPr>
      </w:pPr>
      <w:r w:rsidRPr="006A525E">
        <w:rPr>
          <w:rFonts w:ascii="Calibri" w:hAnsi="Calibri" w:cs="Calibri"/>
          <w:color w:val="1F497D"/>
          <w:sz w:val="22"/>
          <w:szCs w:val="22"/>
          <w:lang w:val="en-AU"/>
        </w:rPr>
        <w:t>-We create a ‘fractionating’ number for each repacking process.</w:t>
      </w:r>
    </w:p>
    <w:p w:rsidR="006A525E" w:rsidRPr="006A525E" w:rsidRDefault="006A525E" w:rsidP="006A525E">
      <w:pPr>
        <w:rPr>
          <w:rFonts w:ascii="Calibri" w:hAnsi="Calibri" w:cs="Calibri"/>
          <w:color w:val="1F497D"/>
          <w:sz w:val="22"/>
          <w:szCs w:val="22"/>
          <w:lang w:val="en-AU"/>
        </w:rPr>
      </w:pPr>
      <w:r w:rsidRPr="006A525E">
        <w:rPr>
          <w:rFonts w:ascii="Calibri" w:hAnsi="Calibri" w:cs="Calibri"/>
          <w:color w:val="1F497D"/>
          <w:sz w:val="22"/>
          <w:szCs w:val="22"/>
          <w:lang w:val="en-AU"/>
        </w:rPr>
        <w:t xml:space="preserve">-The same product with the same batch number can have two or more fractionating numbers (internal </w:t>
      </w:r>
      <w:bookmarkStart w:id="0" w:name="_GoBack"/>
      <w:r w:rsidRPr="006A525E">
        <w:rPr>
          <w:rFonts w:ascii="Calibri" w:hAnsi="Calibri" w:cs="Calibri"/>
          <w:color w:val="1F497D"/>
          <w:sz w:val="22"/>
          <w:szCs w:val="22"/>
          <w:lang w:val="en-AU"/>
        </w:rPr>
        <w:t>batch numbers).</w:t>
      </w:r>
    </w:p>
    <w:bookmarkEnd w:id="0"/>
    <w:p w:rsidR="006A525E" w:rsidRPr="006A525E" w:rsidRDefault="006A525E" w:rsidP="006A525E">
      <w:pPr>
        <w:rPr>
          <w:rFonts w:ascii="Calibri" w:hAnsi="Calibri" w:cs="Calibri"/>
          <w:color w:val="1F497D"/>
          <w:sz w:val="22"/>
          <w:szCs w:val="22"/>
          <w:lang w:val="en-AU"/>
        </w:rPr>
      </w:pPr>
      <w:r w:rsidRPr="006A525E">
        <w:rPr>
          <w:rFonts w:ascii="Calibri" w:hAnsi="Calibri" w:cs="Calibri"/>
          <w:color w:val="1F497D"/>
          <w:sz w:val="22"/>
          <w:szCs w:val="22"/>
          <w:lang w:val="en-AU"/>
        </w:rPr>
        <w:t xml:space="preserve">-So we can identify who repacked, what in which cleanroom on which </w:t>
      </w:r>
      <w:proofErr w:type="gramStart"/>
      <w:r w:rsidRPr="006A525E">
        <w:rPr>
          <w:rFonts w:ascii="Calibri" w:hAnsi="Calibri" w:cs="Calibri"/>
          <w:color w:val="1F497D"/>
          <w:sz w:val="22"/>
          <w:szCs w:val="22"/>
          <w:lang w:val="en-AU"/>
        </w:rPr>
        <w:t>date, …</w:t>
      </w:r>
      <w:proofErr w:type="gramEnd"/>
    </w:p>
    <w:p w:rsidR="006A525E" w:rsidRPr="006A525E" w:rsidRDefault="006A525E" w:rsidP="006A525E">
      <w:pPr>
        <w:rPr>
          <w:rFonts w:ascii="Calibri" w:hAnsi="Calibri" w:cs="Calibri"/>
          <w:color w:val="1F497D"/>
          <w:sz w:val="22"/>
          <w:szCs w:val="22"/>
          <w:lang w:val="en-AU"/>
        </w:rPr>
      </w:pPr>
      <w:r w:rsidRPr="006A525E">
        <w:rPr>
          <w:rFonts w:ascii="Calibri" w:hAnsi="Calibri" w:cs="Calibri"/>
          <w:color w:val="1F497D"/>
          <w:sz w:val="22"/>
          <w:szCs w:val="22"/>
          <w:lang w:val="en-AU"/>
        </w:rPr>
        <w:t>-We create a compounding number for every reconstitution or compounding.</w:t>
      </w:r>
    </w:p>
    <w:p w:rsidR="006A525E" w:rsidRPr="006A525E" w:rsidRDefault="006A525E" w:rsidP="006A525E">
      <w:pPr>
        <w:rPr>
          <w:rFonts w:ascii="Calibri" w:hAnsi="Calibri" w:cs="Calibri"/>
          <w:color w:val="1F497D"/>
          <w:sz w:val="22"/>
          <w:szCs w:val="22"/>
          <w:lang w:val="en-AU"/>
        </w:rPr>
      </w:pPr>
    </w:p>
    <w:p w:rsidR="006A525E" w:rsidRPr="006A525E" w:rsidRDefault="006A525E" w:rsidP="006A525E">
      <w:pPr>
        <w:rPr>
          <w:rFonts w:ascii="Calibri" w:hAnsi="Calibri" w:cs="Calibri"/>
          <w:color w:val="1F497D"/>
          <w:sz w:val="22"/>
          <w:szCs w:val="22"/>
          <w:lang w:val="en-AU"/>
        </w:rPr>
      </w:pPr>
    </w:p>
    <w:p w:rsidR="006A525E" w:rsidRPr="006A525E" w:rsidRDefault="006A525E" w:rsidP="006A525E">
      <w:pPr>
        <w:rPr>
          <w:rFonts w:ascii="Calibri" w:hAnsi="Calibri" w:cs="Calibri"/>
          <w:b/>
          <w:color w:val="F26334"/>
          <w:sz w:val="22"/>
          <w:szCs w:val="22"/>
          <w:lang w:val="en-AU"/>
        </w:rPr>
      </w:pPr>
      <w:r w:rsidRPr="006A525E">
        <w:rPr>
          <w:rFonts w:ascii="Calibri" w:hAnsi="Calibri" w:cs="Calibri"/>
          <w:b/>
          <w:color w:val="F26334"/>
          <w:sz w:val="22"/>
          <w:szCs w:val="22"/>
          <w:lang w:val="en-AU"/>
        </w:rPr>
        <w:t>Q: Do you experience problems with expiry date notifications? If yes, what should be the standard?</w:t>
      </w:r>
    </w:p>
    <w:p w:rsidR="006A525E" w:rsidRPr="006A525E" w:rsidRDefault="006A525E" w:rsidP="006A525E">
      <w:pPr>
        <w:rPr>
          <w:rFonts w:ascii="Calibri" w:hAnsi="Calibri" w:cs="Calibri"/>
          <w:color w:val="1F497D"/>
          <w:sz w:val="22"/>
          <w:szCs w:val="22"/>
          <w:lang w:val="en-AU"/>
        </w:rPr>
      </w:pPr>
      <w:r w:rsidRPr="006A525E">
        <w:rPr>
          <w:rFonts w:ascii="Calibri" w:hAnsi="Calibri" w:cs="Calibri"/>
          <w:color w:val="1F497D"/>
          <w:sz w:val="22"/>
          <w:szCs w:val="22"/>
          <w:lang w:val="en-AU"/>
        </w:rPr>
        <w:t xml:space="preserve">-We have a tight formulary and a high turnover; we check expiration dates trimonthly with a </w:t>
      </w:r>
      <w:proofErr w:type="spellStart"/>
      <w:r w:rsidRPr="006A525E">
        <w:rPr>
          <w:rFonts w:ascii="Calibri" w:hAnsi="Calibri" w:cs="Calibri"/>
          <w:color w:val="1F497D"/>
          <w:sz w:val="22"/>
          <w:szCs w:val="22"/>
          <w:lang w:val="en-AU"/>
        </w:rPr>
        <w:t>color</w:t>
      </w:r>
      <w:proofErr w:type="spellEnd"/>
      <w:r w:rsidRPr="006A525E">
        <w:rPr>
          <w:rFonts w:ascii="Calibri" w:hAnsi="Calibri" w:cs="Calibri"/>
          <w:color w:val="1F497D"/>
          <w:sz w:val="22"/>
          <w:szCs w:val="22"/>
          <w:lang w:val="en-AU"/>
        </w:rPr>
        <w:t xml:space="preserve"> coded system.  So we don’t have problems with expired meds.</w:t>
      </w:r>
    </w:p>
    <w:p w:rsidR="0061579B" w:rsidRPr="006A3006" w:rsidRDefault="006A525E" w:rsidP="006A525E">
      <w:pPr>
        <w:rPr>
          <w:i/>
        </w:rPr>
      </w:pPr>
      <w:r w:rsidRPr="006A525E">
        <w:rPr>
          <w:rFonts w:ascii="Calibri" w:hAnsi="Calibri" w:cs="Calibri"/>
          <w:color w:val="1F497D"/>
          <w:sz w:val="22"/>
          <w:szCs w:val="22"/>
          <w:lang w:val="en-AU"/>
        </w:rPr>
        <w:t xml:space="preserve">-Problem is that we cannot give scientific guarantees on expiry dates after repacking.  </w:t>
      </w:r>
      <w:proofErr w:type="gramStart"/>
      <w:r w:rsidRPr="006A525E">
        <w:rPr>
          <w:rFonts w:ascii="Calibri" w:hAnsi="Calibri" w:cs="Calibri"/>
          <w:color w:val="1F497D"/>
          <w:sz w:val="22"/>
          <w:szCs w:val="22"/>
          <w:lang w:val="en-AU"/>
        </w:rPr>
        <w:t>Problem with liability.</w:t>
      </w:r>
      <w:proofErr w:type="gramEnd"/>
      <w:r w:rsidRPr="006A525E">
        <w:rPr>
          <w:rFonts w:ascii="Calibri" w:hAnsi="Calibri" w:cs="Calibri"/>
          <w:color w:val="1F497D"/>
          <w:sz w:val="22"/>
          <w:szCs w:val="22"/>
          <w:lang w:val="en-AU"/>
        </w:rPr>
        <w:t xml:space="preserve">  Better if SD/BC from manufacturer.</w:t>
      </w:r>
    </w:p>
    <w:sectPr w:rsidR="0061579B" w:rsidRPr="006A30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C77E08"/>
    <w:multiLevelType w:val="hybridMultilevel"/>
    <w:tmpl w:val="B3903EFC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79B"/>
    <w:rsid w:val="00182650"/>
    <w:rsid w:val="00207969"/>
    <w:rsid w:val="00252238"/>
    <w:rsid w:val="00351064"/>
    <w:rsid w:val="00371A6A"/>
    <w:rsid w:val="003A3CBD"/>
    <w:rsid w:val="00440F45"/>
    <w:rsid w:val="0047575D"/>
    <w:rsid w:val="0050153F"/>
    <w:rsid w:val="00613079"/>
    <w:rsid w:val="0061579B"/>
    <w:rsid w:val="00630784"/>
    <w:rsid w:val="006A3006"/>
    <w:rsid w:val="006A525E"/>
    <w:rsid w:val="009835E8"/>
    <w:rsid w:val="00B446E6"/>
    <w:rsid w:val="00CA56F7"/>
    <w:rsid w:val="00F930DC"/>
    <w:rsid w:val="00FC7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784"/>
    <w:pPr>
      <w:spacing w:after="0" w:line="240" w:lineRule="auto"/>
    </w:pPr>
    <w:rPr>
      <w:rFonts w:ascii="Verdana" w:hAnsi="Verdana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ll">
    <w:name w:val="null"/>
    <w:basedOn w:val="DefaultParagraphFont"/>
    <w:rsid w:val="0061579B"/>
  </w:style>
  <w:style w:type="paragraph" w:styleId="ListParagraph">
    <w:name w:val="List Paragraph"/>
    <w:basedOn w:val="Normal"/>
    <w:uiPriority w:val="34"/>
    <w:qFormat/>
    <w:rsid w:val="00630784"/>
    <w:pPr>
      <w:ind w:left="720"/>
    </w:pPr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784"/>
    <w:pPr>
      <w:spacing w:after="0" w:line="240" w:lineRule="auto"/>
    </w:pPr>
    <w:rPr>
      <w:rFonts w:ascii="Verdana" w:hAnsi="Verdana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ll">
    <w:name w:val="null"/>
    <w:basedOn w:val="DefaultParagraphFont"/>
    <w:rsid w:val="0061579B"/>
  </w:style>
  <w:style w:type="paragraph" w:styleId="ListParagraph">
    <w:name w:val="List Paragraph"/>
    <w:basedOn w:val="Normal"/>
    <w:uiPriority w:val="34"/>
    <w:qFormat/>
    <w:rsid w:val="00630784"/>
    <w:pPr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1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1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95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54039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single" w:sz="6" w:space="0" w:color="E8E8E8"/>
                    <w:right w:val="none" w:sz="0" w:space="0" w:color="auto"/>
                  </w:divBdr>
                  <w:divsChild>
                    <w:div w:id="72576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0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484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GS1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Agathe Daskalides</dc:creator>
  <cp:lastModifiedBy>Laura Valat</cp:lastModifiedBy>
  <cp:revision>2</cp:revision>
  <dcterms:created xsi:type="dcterms:W3CDTF">2014-05-09T09:10:00Z</dcterms:created>
  <dcterms:modified xsi:type="dcterms:W3CDTF">2014-05-09T09:10:00Z</dcterms:modified>
</cp:coreProperties>
</file>