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039" w:rsidRDefault="00701039" w:rsidP="00701039">
      <w:pPr>
        <w:rPr>
          <w:rFonts w:ascii="Arial" w:hAnsi="Arial" w:cs="Arial"/>
          <w:sz w:val="20"/>
          <w:szCs w:val="20"/>
        </w:rPr>
      </w:pPr>
    </w:p>
    <w:p w:rsidR="00701039" w:rsidRDefault="00701039" w:rsidP="00701039">
      <w:pPr>
        <w:spacing w:after="40"/>
        <w:rPr>
          <w:rFonts w:ascii="Arial" w:hAnsi="Arial" w:cs="Arial"/>
          <w:b/>
          <w:sz w:val="32"/>
          <w:szCs w:val="20"/>
        </w:rPr>
      </w:pPr>
      <w:r>
        <w:rPr>
          <w:rFonts w:ascii="Arial" w:hAnsi="Arial" w:cs="Arial"/>
          <w:b/>
          <w:sz w:val="32"/>
          <w:szCs w:val="20"/>
        </w:rPr>
        <w:t>Brick 10006390:</w:t>
      </w:r>
    </w:p>
    <w:p w:rsidR="00701039" w:rsidRDefault="00701039" w:rsidP="00701039">
      <w:pPr>
        <w:spacing w:after="300"/>
        <w:rPr>
          <w:rFonts w:ascii="Arial" w:hAnsi="Arial" w:cs="Arial"/>
          <w:b/>
          <w:sz w:val="32"/>
          <w:szCs w:val="20"/>
        </w:rPr>
      </w:pPr>
      <w:r>
        <w:rPr>
          <w:rFonts w:ascii="Arial" w:hAnsi="Arial" w:cs="Arial"/>
          <w:b/>
          <w:sz w:val="32"/>
          <w:szCs w:val="20"/>
        </w:rPr>
        <w:t>Chewing Gum</w:t>
      </w:r>
    </w:p>
    <w:p w:rsidR="00701039" w:rsidRDefault="00701039" w:rsidP="00701039">
      <w:pPr>
        <w:spacing w:after="100"/>
        <w:rPr>
          <w:rFonts w:ascii="Arial" w:hAnsi="Arial" w:cs="Arial"/>
          <w:b/>
          <w:szCs w:val="20"/>
        </w:rPr>
      </w:pPr>
      <w:r>
        <w:rPr>
          <w:rFonts w:ascii="Arial" w:hAnsi="Arial" w:cs="Arial"/>
          <w:b/>
          <w:szCs w:val="20"/>
        </w:rPr>
        <w:t>Definition</w:t>
      </w:r>
    </w:p>
    <w:p w:rsidR="00701039" w:rsidRPr="00701039" w:rsidRDefault="00701039" w:rsidP="00701039">
      <w:pPr>
        <w:pBdr>
          <w:top w:val="single" w:sz="4" w:space="1" w:color="auto"/>
          <w:left w:val="single" w:sz="4" w:space="4" w:color="auto"/>
          <w:bottom w:val="single" w:sz="4" w:space="1" w:color="auto"/>
          <w:right w:val="single" w:sz="4" w:space="4" w:color="auto"/>
        </w:pBdr>
        <w:rPr>
          <w:rFonts w:ascii="Arial" w:hAnsi="Arial" w:cs="Arial"/>
          <w:sz w:val="20"/>
        </w:rPr>
      </w:pPr>
    </w:p>
    <w:p w:rsidR="00701039" w:rsidRPr="00701039" w:rsidRDefault="00701039" w:rsidP="0070103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01039">
        <w:rPr>
          <w:rFonts w:ascii="Arial" w:hAnsi="Arial" w:cs="Arial"/>
          <w:sz w:val="20"/>
        </w:rPr>
        <w:t xml:space="preserve">Includes any products that can be described/observed as a type of gum made of chicle, a natural latex product, or synthetic equivalents such as polyisobutylene. Includes Bubble gum, which is a type of chewing gum, designed to be inflated out of the mouth as a bubble. </w:t>
      </w:r>
    </w:p>
    <w:p w:rsidR="00701039" w:rsidRPr="00701039" w:rsidRDefault="00701039" w:rsidP="0070103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01039">
        <w:rPr>
          <w:rStyle w:val="Accentuation"/>
          <w:rFonts w:ascii="Arial" w:hAnsi="Arial" w:cs="Arial"/>
          <w:sz w:val="20"/>
        </w:rPr>
        <w:t>Excludes Non–Chewing Gums and Anti–smoking treatments, and products that claim to be primarily Health Care or specific purpose gums such as Oral Care related like whiting, teeth cleansing.</w:t>
      </w:r>
    </w:p>
    <w:p w:rsidR="00701039" w:rsidRDefault="00701039" w:rsidP="0070103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01039">
        <w:rPr>
          <w:rFonts w:ascii="Arial" w:hAnsi="Arial" w:cs="Arial"/>
          <w:sz w:val="20"/>
        </w:rPr>
        <w:br/>
      </w:r>
    </w:p>
    <w:p w:rsidR="00701039" w:rsidRDefault="00701039" w:rsidP="00701039">
      <w:pPr>
        <w:spacing w:after="100"/>
        <w:ind w:left="480"/>
        <w:rPr>
          <w:rFonts w:ascii="Arial" w:hAnsi="Arial" w:cs="Arial"/>
          <w:b/>
          <w:szCs w:val="20"/>
        </w:rPr>
      </w:pPr>
      <w:r>
        <w:rPr>
          <w:rFonts w:ascii="Arial" w:hAnsi="Arial" w:cs="Arial"/>
          <w:b/>
          <w:szCs w:val="20"/>
        </w:rPr>
        <w:t>Diabetic Claim (20000056)</w:t>
      </w:r>
    </w:p>
    <w:p w:rsidR="00701039" w:rsidRDefault="00701039" w:rsidP="00701039">
      <w:pPr>
        <w:spacing w:after="100"/>
        <w:ind w:left="480"/>
        <w:rPr>
          <w:rFonts w:ascii="Arial" w:hAnsi="Arial" w:cs="Arial"/>
          <w:b/>
          <w:sz w:val="20"/>
          <w:szCs w:val="20"/>
        </w:rPr>
      </w:pPr>
      <w:r>
        <w:rPr>
          <w:rFonts w:ascii="Arial" w:hAnsi="Arial" w:cs="Arial"/>
          <w:b/>
          <w:sz w:val="20"/>
          <w:szCs w:val="20"/>
        </w:rPr>
        <w:t>Attribute Definition</w:t>
      </w:r>
    </w:p>
    <w:p w:rsidR="00701039" w:rsidRDefault="00701039" w:rsidP="00701039">
      <w:pPr>
        <w:spacing w:after="100"/>
        <w:ind w:left="480"/>
        <w:rPr>
          <w:rFonts w:ascii="Arial" w:hAnsi="Arial" w:cs="Arial"/>
          <w:sz w:val="20"/>
        </w:rPr>
      </w:pPr>
      <w:r w:rsidRPr="00701039">
        <w:rPr>
          <w:rFonts w:ascii="Arial" w:hAnsi="Arial" w:cs="Arial"/>
          <w:sz w:val="20"/>
        </w:rPr>
        <w:t>Indicates, with reference to the product branding, labelling or packaging, whether the product makes a claim to be suitable for consumption by consumers who have diabetes.</w:t>
      </w:r>
    </w:p>
    <w:p w:rsidR="00701039" w:rsidRDefault="00701039" w:rsidP="00701039">
      <w:pPr>
        <w:spacing w:after="100"/>
        <w:ind w:left="480"/>
        <w:rPr>
          <w:rFonts w:ascii="Arial" w:hAnsi="Arial" w:cs="Arial"/>
          <w:b/>
          <w:sz w:val="20"/>
          <w:szCs w:val="20"/>
        </w:rPr>
      </w:pPr>
      <w:r>
        <w:rPr>
          <w:rFonts w:ascii="Arial" w:hAnsi="Arial" w:cs="Arial"/>
          <w:b/>
          <w:sz w:val="20"/>
          <w:szCs w:val="20"/>
        </w:rPr>
        <w:t>Attribute Values</w:t>
      </w:r>
    </w:p>
    <w:p w:rsidR="00701039" w:rsidRDefault="00701039" w:rsidP="00701039">
      <w:pPr>
        <w:spacing w:after="40"/>
        <w:ind w:left="480"/>
        <w:rPr>
          <w:rFonts w:ascii="Arial" w:hAnsi="Arial" w:cs="Arial"/>
          <w:sz w:val="20"/>
          <w:szCs w:val="20"/>
        </w:rPr>
        <w:sectPr w:rsidR="00701039" w:rsidSect="00B54616">
          <w:footerReference w:type="default" r:id="rId6"/>
          <w:pgSz w:w="16838" w:h="11906" w:orient="landscape"/>
          <w:pgMar w:top="737" w:right="1418" w:bottom="1134" w:left="1418" w:header="709" w:footer="709" w:gutter="0"/>
          <w:cols w:space="708"/>
          <w:docGrid w:linePitch="360"/>
        </w:sectPr>
      </w:pP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NO (30002960)</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UNIDENTIFIED (30002518)</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YES (30002654)</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num="4" w:space="347"/>
          <w:docGrid w:linePitch="360"/>
        </w:sectPr>
      </w:pPr>
    </w:p>
    <w:p w:rsidR="00701039" w:rsidRDefault="00701039" w:rsidP="00701039">
      <w:pPr>
        <w:spacing w:after="40"/>
        <w:ind w:left="480"/>
        <w:rPr>
          <w:rFonts w:ascii="Arial" w:hAnsi="Arial" w:cs="Arial"/>
          <w:sz w:val="20"/>
          <w:szCs w:val="20"/>
        </w:rPr>
      </w:pPr>
    </w:p>
    <w:p w:rsidR="00701039" w:rsidRDefault="00701039" w:rsidP="00701039">
      <w:pPr>
        <w:spacing w:after="100"/>
        <w:ind w:left="480"/>
        <w:rPr>
          <w:rFonts w:ascii="Arial" w:hAnsi="Arial" w:cs="Arial"/>
          <w:b/>
          <w:szCs w:val="20"/>
        </w:rPr>
      </w:pPr>
      <w:r>
        <w:rPr>
          <w:rFonts w:ascii="Arial" w:hAnsi="Arial" w:cs="Arial"/>
          <w:b/>
          <w:szCs w:val="20"/>
        </w:rPr>
        <w:t>Special Occasion Claim (20000165)</w:t>
      </w:r>
    </w:p>
    <w:p w:rsidR="00701039" w:rsidRDefault="00701039" w:rsidP="00701039">
      <w:pPr>
        <w:spacing w:after="100"/>
        <w:ind w:left="480"/>
        <w:rPr>
          <w:rFonts w:ascii="Arial" w:hAnsi="Arial" w:cs="Arial"/>
          <w:b/>
          <w:sz w:val="20"/>
          <w:szCs w:val="20"/>
        </w:rPr>
      </w:pPr>
      <w:r>
        <w:rPr>
          <w:rFonts w:ascii="Arial" w:hAnsi="Arial" w:cs="Arial"/>
          <w:b/>
          <w:sz w:val="20"/>
          <w:szCs w:val="20"/>
        </w:rPr>
        <w:t>Attribute Definition</w:t>
      </w:r>
    </w:p>
    <w:p w:rsidR="00701039" w:rsidRDefault="00701039" w:rsidP="00701039">
      <w:pPr>
        <w:spacing w:after="100"/>
        <w:ind w:left="480"/>
        <w:rPr>
          <w:rFonts w:ascii="Arial" w:hAnsi="Arial" w:cs="Arial"/>
          <w:sz w:val="20"/>
        </w:rPr>
      </w:pPr>
      <w:r w:rsidRPr="00701039">
        <w:rPr>
          <w:rFonts w:ascii="Arial" w:hAnsi="Arial" w:cs="Arial"/>
          <w:sz w:val="20"/>
        </w:rPr>
        <w:t>Indicates, with reference to the product branding, labelling or packaging, the descriptive term that is used by the product manufacturer to identify whether the product is intended to be consumed for a special occasion.</w:t>
      </w:r>
    </w:p>
    <w:p w:rsidR="00701039" w:rsidRDefault="00701039" w:rsidP="00701039">
      <w:pPr>
        <w:spacing w:after="100"/>
        <w:ind w:left="480"/>
        <w:rPr>
          <w:rFonts w:ascii="Arial" w:hAnsi="Arial" w:cs="Arial"/>
          <w:b/>
          <w:sz w:val="20"/>
          <w:szCs w:val="20"/>
        </w:rPr>
      </w:pPr>
      <w:r>
        <w:rPr>
          <w:rFonts w:ascii="Arial" w:hAnsi="Arial" w:cs="Arial"/>
          <w:b/>
          <w:sz w:val="20"/>
          <w:szCs w:val="20"/>
        </w:rPr>
        <w:t>Attribute Values</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space="347"/>
          <w:docGrid w:linePitch="360"/>
        </w:sectPr>
      </w:pP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NO (30002960)</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UNIDENTIFIED (30002518)</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YES (30002654)</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num="4" w:space="347"/>
          <w:docGrid w:linePitch="360"/>
        </w:sectPr>
      </w:pPr>
    </w:p>
    <w:p w:rsidR="00701039" w:rsidRDefault="00701039" w:rsidP="00701039">
      <w:pPr>
        <w:spacing w:after="40"/>
        <w:ind w:left="480"/>
        <w:rPr>
          <w:rFonts w:ascii="Arial" w:hAnsi="Arial" w:cs="Arial"/>
          <w:sz w:val="20"/>
          <w:szCs w:val="20"/>
        </w:rPr>
      </w:pPr>
    </w:p>
    <w:p w:rsidR="00701039" w:rsidRDefault="00701039" w:rsidP="00701039">
      <w:pPr>
        <w:spacing w:after="100"/>
        <w:ind w:left="480"/>
        <w:rPr>
          <w:rFonts w:ascii="Arial" w:hAnsi="Arial" w:cs="Arial"/>
          <w:b/>
          <w:szCs w:val="20"/>
        </w:rPr>
      </w:pPr>
      <w:r>
        <w:rPr>
          <w:rFonts w:ascii="Arial" w:hAnsi="Arial" w:cs="Arial"/>
          <w:b/>
          <w:szCs w:val="20"/>
        </w:rPr>
        <w:t>Sugar Level Claim (20000174)</w:t>
      </w:r>
    </w:p>
    <w:p w:rsidR="00701039" w:rsidRDefault="00701039" w:rsidP="00701039">
      <w:pPr>
        <w:spacing w:after="100"/>
        <w:ind w:left="480"/>
        <w:rPr>
          <w:rFonts w:ascii="Arial" w:hAnsi="Arial" w:cs="Arial"/>
          <w:b/>
          <w:sz w:val="20"/>
          <w:szCs w:val="20"/>
        </w:rPr>
      </w:pPr>
      <w:r>
        <w:rPr>
          <w:rFonts w:ascii="Arial" w:hAnsi="Arial" w:cs="Arial"/>
          <w:b/>
          <w:sz w:val="20"/>
          <w:szCs w:val="20"/>
        </w:rPr>
        <w:t>Attribute Definition</w:t>
      </w:r>
    </w:p>
    <w:p w:rsidR="00701039" w:rsidRDefault="00701039" w:rsidP="00701039">
      <w:pPr>
        <w:spacing w:after="100"/>
        <w:ind w:left="480"/>
        <w:rPr>
          <w:rFonts w:ascii="Arial" w:hAnsi="Arial" w:cs="Arial"/>
          <w:sz w:val="20"/>
        </w:rPr>
      </w:pPr>
      <w:r w:rsidRPr="00701039">
        <w:rPr>
          <w:rFonts w:ascii="Arial" w:hAnsi="Arial" w:cs="Arial"/>
          <w:sz w:val="20"/>
        </w:rPr>
        <w:t>Indicates, with reference to the product branding, labelling or packaging, the descriptive term that is used by the product manufacturer to describe the level of sugar that is contained within the product.</w:t>
      </w:r>
    </w:p>
    <w:p w:rsidR="00701039" w:rsidRDefault="00701039" w:rsidP="00701039">
      <w:pPr>
        <w:spacing w:after="100"/>
        <w:ind w:left="480"/>
        <w:rPr>
          <w:rFonts w:ascii="Arial" w:hAnsi="Arial" w:cs="Arial"/>
          <w:b/>
          <w:sz w:val="20"/>
          <w:szCs w:val="20"/>
        </w:rPr>
      </w:pPr>
      <w:r>
        <w:rPr>
          <w:rFonts w:ascii="Arial" w:hAnsi="Arial" w:cs="Arial"/>
          <w:b/>
          <w:sz w:val="20"/>
          <w:szCs w:val="20"/>
        </w:rPr>
        <w:lastRenderedPageBreak/>
        <w:t>Attribute Values</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space="347"/>
          <w:docGrid w:linePitch="360"/>
        </w:sectPr>
      </w:pP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CONTAINS SUGAR (30000744)</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LOW SUGAR (30001471)</w:t>
      </w:r>
    </w:p>
    <w:p w:rsidR="00701039" w:rsidRDefault="00701039" w:rsidP="00701039">
      <w:pPr>
        <w:spacing w:after="40"/>
        <w:ind w:left="480"/>
        <w:rPr>
          <w:rFonts w:ascii="Arial" w:hAnsi="Arial" w:cs="Arial"/>
          <w:sz w:val="20"/>
          <w:szCs w:val="20"/>
        </w:rPr>
      </w:pPr>
      <w:r>
        <w:rPr>
          <w:rFonts w:ascii="Arial" w:hAnsi="Arial" w:cs="Arial"/>
          <w:sz w:val="20"/>
          <w:szCs w:val="20"/>
        </w:rPr>
        <w:t>SUGAR FREE (30002356)</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UNCLASSIFIED (30002515)</w:t>
      </w:r>
    </w:p>
    <w:p w:rsidR="00701039" w:rsidRDefault="00701039" w:rsidP="00701039">
      <w:pPr>
        <w:spacing w:after="40"/>
        <w:ind w:left="480"/>
        <w:rPr>
          <w:rFonts w:ascii="Arial" w:hAnsi="Arial" w:cs="Arial"/>
          <w:sz w:val="20"/>
          <w:szCs w:val="20"/>
        </w:rPr>
      </w:pPr>
      <w:r>
        <w:rPr>
          <w:rFonts w:ascii="Arial" w:hAnsi="Arial" w:cs="Arial"/>
          <w:sz w:val="20"/>
          <w:szCs w:val="20"/>
        </w:rPr>
        <w:t>UNIDENTIFIED (30002518)</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num="4" w:space="347"/>
          <w:docGrid w:linePitch="360"/>
        </w:sectPr>
      </w:pPr>
    </w:p>
    <w:p w:rsidR="00701039" w:rsidRDefault="00701039" w:rsidP="00701039">
      <w:pPr>
        <w:spacing w:after="40"/>
        <w:ind w:left="480"/>
        <w:rPr>
          <w:rFonts w:ascii="Arial" w:hAnsi="Arial" w:cs="Arial"/>
          <w:sz w:val="20"/>
          <w:szCs w:val="20"/>
        </w:rPr>
      </w:pPr>
    </w:p>
    <w:p w:rsidR="00701039" w:rsidRDefault="00701039" w:rsidP="00701039">
      <w:pPr>
        <w:spacing w:after="100"/>
        <w:ind w:left="480"/>
        <w:rPr>
          <w:rFonts w:ascii="Arial" w:hAnsi="Arial" w:cs="Arial"/>
          <w:b/>
          <w:szCs w:val="20"/>
        </w:rPr>
      </w:pPr>
      <w:r>
        <w:rPr>
          <w:rFonts w:ascii="Arial" w:hAnsi="Arial" w:cs="Arial"/>
          <w:b/>
          <w:szCs w:val="20"/>
        </w:rPr>
        <w:t>Type of Chewing Gum (20002894)</w:t>
      </w:r>
    </w:p>
    <w:p w:rsidR="00701039" w:rsidRDefault="00701039" w:rsidP="00701039">
      <w:pPr>
        <w:spacing w:after="100"/>
        <w:ind w:left="480"/>
        <w:rPr>
          <w:rFonts w:ascii="Arial" w:hAnsi="Arial" w:cs="Arial"/>
          <w:b/>
          <w:sz w:val="20"/>
          <w:szCs w:val="20"/>
        </w:rPr>
      </w:pPr>
      <w:r>
        <w:rPr>
          <w:rFonts w:ascii="Arial" w:hAnsi="Arial" w:cs="Arial"/>
          <w:b/>
          <w:sz w:val="20"/>
          <w:szCs w:val="20"/>
        </w:rPr>
        <w:t>Attribute Definition</w:t>
      </w:r>
    </w:p>
    <w:p w:rsidR="00701039" w:rsidRDefault="00701039" w:rsidP="00701039">
      <w:pPr>
        <w:spacing w:after="100"/>
        <w:ind w:left="480"/>
        <w:rPr>
          <w:rFonts w:ascii="Arial" w:hAnsi="Arial" w:cs="Arial"/>
          <w:sz w:val="20"/>
        </w:rPr>
      </w:pPr>
      <w:r w:rsidRPr="00701039">
        <w:rPr>
          <w:rFonts w:ascii="Arial" w:hAnsi="Arial" w:cs="Arial"/>
          <w:sz w:val="20"/>
        </w:rPr>
        <w:t>Indicates, with reference to the product branding, labelling or packaging the descriptive term that is used by the product manufacturer to identify a particular type or variety of chewing gum.</w:t>
      </w:r>
    </w:p>
    <w:p w:rsidR="00701039" w:rsidRDefault="00701039" w:rsidP="00701039">
      <w:pPr>
        <w:spacing w:after="100"/>
        <w:ind w:left="480"/>
        <w:rPr>
          <w:rFonts w:ascii="Arial" w:hAnsi="Arial" w:cs="Arial"/>
          <w:b/>
          <w:sz w:val="20"/>
          <w:szCs w:val="20"/>
        </w:rPr>
      </w:pPr>
      <w:r>
        <w:rPr>
          <w:rFonts w:ascii="Arial" w:hAnsi="Arial" w:cs="Arial"/>
          <w:b/>
          <w:sz w:val="20"/>
          <w:szCs w:val="20"/>
        </w:rPr>
        <w:t>Attribute Values</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space="347"/>
          <w:docGrid w:linePitch="360"/>
        </w:sectPr>
      </w:pP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ASSORTED (30000222)</w:t>
      </w:r>
    </w:p>
    <w:p w:rsidR="00701039" w:rsidRDefault="00701039" w:rsidP="00701039">
      <w:pPr>
        <w:spacing w:after="40"/>
        <w:ind w:left="480"/>
        <w:rPr>
          <w:rFonts w:ascii="Arial" w:hAnsi="Arial" w:cs="Arial"/>
          <w:sz w:val="20"/>
          <w:szCs w:val="20"/>
        </w:rPr>
      </w:pPr>
      <w:r>
        <w:rPr>
          <w:rFonts w:ascii="Arial" w:hAnsi="Arial" w:cs="Arial"/>
          <w:sz w:val="20"/>
          <w:szCs w:val="20"/>
        </w:rPr>
        <w:t>BUBBLE GUM (30000456)</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CHEWING GUM (30000612)</w:t>
      </w:r>
    </w:p>
    <w:p w:rsidR="00701039" w:rsidRDefault="00701039" w:rsidP="00701039">
      <w:pPr>
        <w:spacing w:after="40"/>
        <w:ind w:left="480"/>
        <w:rPr>
          <w:rFonts w:ascii="Arial" w:hAnsi="Arial" w:cs="Arial"/>
          <w:sz w:val="20"/>
          <w:szCs w:val="20"/>
        </w:rPr>
      </w:pPr>
      <w:r>
        <w:rPr>
          <w:rFonts w:ascii="Arial" w:hAnsi="Arial" w:cs="Arial"/>
          <w:sz w:val="20"/>
          <w:szCs w:val="20"/>
        </w:rPr>
        <w:t>UNCLASSIFIED (30002515)</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UNIDENTIFIED (30002518)</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num="4" w:space="347"/>
          <w:docGrid w:linePitch="360"/>
        </w:sectPr>
      </w:pPr>
    </w:p>
    <w:p w:rsidR="00701039" w:rsidRDefault="00701039" w:rsidP="00701039">
      <w:pPr>
        <w:spacing w:after="40"/>
        <w:ind w:left="480"/>
        <w:rPr>
          <w:rFonts w:ascii="Arial" w:hAnsi="Arial" w:cs="Arial"/>
          <w:sz w:val="20"/>
          <w:szCs w:val="20"/>
        </w:rPr>
      </w:pPr>
    </w:p>
    <w:p w:rsidR="00701039" w:rsidRDefault="00701039" w:rsidP="00701039">
      <w:pPr>
        <w:spacing w:after="100"/>
        <w:ind w:left="480"/>
        <w:rPr>
          <w:rFonts w:ascii="Arial" w:hAnsi="Arial" w:cs="Arial"/>
          <w:sz w:val="20"/>
          <w:szCs w:val="20"/>
        </w:rPr>
      </w:pPr>
      <w:r>
        <w:rPr>
          <w:rFonts w:ascii="Arial" w:hAnsi="Arial" w:cs="Arial"/>
          <w:sz w:val="20"/>
          <w:szCs w:val="20"/>
        </w:rPr>
        <w:br w:type="page"/>
      </w:r>
    </w:p>
    <w:p w:rsidR="00701039" w:rsidRDefault="00701039" w:rsidP="00701039">
      <w:pPr>
        <w:spacing w:after="100"/>
        <w:rPr>
          <w:rFonts w:ascii="Arial" w:hAnsi="Arial" w:cs="Arial"/>
          <w:b/>
          <w:sz w:val="32"/>
          <w:szCs w:val="20"/>
        </w:rPr>
      </w:pPr>
      <w:r>
        <w:rPr>
          <w:rFonts w:ascii="Arial" w:hAnsi="Arial" w:cs="Arial"/>
          <w:b/>
          <w:sz w:val="32"/>
          <w:szCs w:val="20"/>
        </w:rPr>
        <w:t>Brick 10000045:</w:t>
      </w:r>
    </w:p>
    <w:p w:rsidR="00701039" w:rsidRDefault="00701039" w:rsidP="00701039">
      <w:pPr>
        <w:spacing w:after="300"/>
        <w:rPr>
          <w:rFonts w:ascii="Arial" w:hAnsi="Arial" w:cs="Arial"/>
          <w:b/>
          <w:sz w:val="32"/>
          <w:szCs w:val="20"/>
        </w:rPr>
      </w:pPr>
      <w:r>
        <w:rPr>
          <w:rFonts w:ascii="Arial" w:hAnsi="Arial" w:cs="Arial"/>
          <w:b/>
          <w:sz w:val="32"/>
          <w:szCs w:val="20"/>
        </w:rPr>
        <w:t>Chocolate and Chocolate/Sugar Candy Combinations – Confectionery</w:t>
      </w:r>
    </w:p>
    <w:p w:rsidR="00701039" w:rsidRDefault="00701039" w:rsidP="00701039">
      <w:pPr>
        <w:spacing w:after="100"/>
        <w:rPr>
          <w:rFonts w:ascii="Arial" w:hAnsi="Arial" w:cs="Arial"/>
          <w:b/>
          <w:szCs w:val="20"/>
        </w:rPr>
      </w:pPr>
      <w:r>
        <w:rPr>
          <w:rFonts w:ascii="Arial" w:hAnsi="Arial" w:cs="Arial"/>
          <w:b/>
          <w:szCs w:val="20"/>
        </w:rPr>
        <w:t>Definition</w:t>
      </w:r>
    </w:p>
    <w:p w:rsidR="00701039" w:rsidRPr="00701039" w:rsidRDefault="00701039" w:rsidP="00701039">
      <w:pPr>
        <w:pBdr>
          <w:top w:val="single" w:sz="4" w:space="1" w:color="auto"/>
          <w:left w:val="single" w:sz="4" w:space="4" w:color="auto"/>
          <w:bottom w:val="single" w:sz="4" w:space="1" w:color="auto"/>
          <w:right w:val="single" w:sz="4" w:space="4" w:color="auto"/>
        </w:pBdr>
        <w:rPr>
          <w:rFonts w:ascii="Arial" w:hAnsi="Arial" w:cs="Arial"/>
          <w:sz w:val="20"/>
        </w:rPr>
      </w:pPr>
    </w:p>
    <w:p w:rsidR="00701039" w:rsidRPr="00701039" w:rsidRDefault="00701039" w:rsidP="0070103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01039">
        <w:rPr>
          <w:rFonts w:ascii="Arial" w:hAnsi="Arial" w:cs="Arial"/>
          <w:sz w:val="20"/>
        </w:rPr>
        <w:t xml:space="preserve">Includes any products that can be described/observed as a portion of chocolate or chocolate substitute confectionery or a confectionery item that is a combination of chocolate and sugar candy that may contain additional ingredients such as fondant, nougat, marzipan, caramel, candy cream, nuts, coconut, dried fruits, and other soft fillings. These products may be sold individually, or packaged to provide a quantity of similar items. </w:t>
      </w:r>
    </w:p>
    <w:p w:rsidR="00701039" w:rsidRPr="00701039" w:rsidRDefault="00701039" w:rsidP="0070103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01039">
        <w:rPr>
          <w:rStyle w:val="Accentuation"/>
          <w:rFonts w:ascii="Arial" w:hAnsi="Arial" w:cs="Arial"/>
          <w:sz w:val="20"/>
        </w:rPr>
        <w:t>Excludes products such as pure Sugar Candy Products with no chocolate coating. Excludes products such as Cooking Chocolate.</w:t>
      </w:r>
    </w:p>
    <w:p w:rsidR="00701039" w:rsidRDefault="00701039" w:rsidP="0070103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01039">
        <w:rPr>
          <w:rFonts w:ascii="Arial" w:hAnsi="Arial" w:cs="Arial"/>
          <w:sz w:val="20"/>
        </w:rPr>
        <w:br/>
      </w:r>
    </w:p>
    <w:p w:rsidR="00701039" w:rsidRDefault="00701039" w:rsidP="00701039">
      <w:pPr>
        <w:spacing w:after="100"/>
        <w:ind w:left="480"/>
        <w:rPr>
          <w:rFonts w:ascii="Arial" w:hAnsi="Arial" w:cs="Arial"/>
          <w:b/>
          <w:szCs w:val="20"/>
        </w:rPr>
      </w:pPr>
      <w:r>
        <w:rPr>
          <w:rFonts w:ascii="Arial" w:hAnsi="Arial" w:cs="Arial"/>
          <w:b/>
          <w:szCs w:val="20"/>
        </w:rPr>
        <w:t>Contains Alcohol (20002895)</w:t>
      </w:r>
    </w:p>
    <w:p w:rsidR="00701039" w:rsidRDefault="00701039" w:rsidP="00701039">
      <w:pPr>
        <w:spacing w:after="100"/>
        <w:ind w:left="480"/>
        <w:rPr>
          <w:rFonts w:ascii="Arial" w:hAnsi="Arial" w:cs="Arial"/>
          <w:b/>
          <w:sz w:val="20"/>
          <w:szCs w:val="20"/>
        </w:rPr>
      </w:pPr>
      <w:r>
        <w:rPr>
          <w:rFonts w:ascii="Arial" w:hAnsi="Arial" w:cs="Arial"/>
          <w:b/>
          <w:sz w:val="20"/>
          <w:szCs w:val="20"/>
        </w:rPr>
        <w:t>Attribute Definition</w:t>
      </w:r>
    </w:p>
    <w:p w:rsidR="00701039" w:rsidRDefault="00701039" w:rsidP="00701039">
      <w:pPr>
        <w:spacing w:after="100"/>
        <w:ind w:left="480"/>
        <w:rPr>
          <w:rFonts w:ascii="Arial" w:hAnsi="Arial" w:cs="Arial"/>
          <w:sz w:val="20"/>
        </w:rPr>
      </w:pPr>
      <w:r w:rsidRPr="00701039">
        <w:rPr>
          <w:rFonts w:ascii="Arial" w:hAnsi="Arial" w:cs="Arial"/>
          <w:sz w:val="20"/>
        </w:rPr>
        <w:t>Indicates, with reference to the product branding, labelling or packaging, the descriptive term that is used by the product manufacturer to identify whether or not the product claims to contain alcohol as an ingredient.</w:t>
      </w:r>
    </w:p>
    <w:p w:rsidR="00701039" w:rsidRDefault="00701039" w:rsidP="00701039">
      <w:pPr>
        <w:spacing w:after="100"/>
        <w:ind w:left="480"/>
        <w:rPr>
          <w:rFonts w:ascii="Arial" w:hAnsi="Arial" w:cs="Arial"/>
          <w:b/>
          <w:sz w:val="20"/>
          <w:szCs w:val="20"/>
        </w:rPr>
      </w:pPr>
      <w:r>
        <w:rPr>
          <w:rFonts w:ascii="Arial" w:hAnsi="Arial" w:cs="Arial"/>
          <w:b/>
          <w:sz w:val="20"/>
          <w:szCs w:val="20"/>
        </w:rPr>
        <w:t>Attribute Values</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space="347"/>
          <w:docGrid w:linePitch="360"/>
        </w:sectPr>
      </w:pP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NO (30002960)</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UNIDENTIFIED (30002518)</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YES (30002654)</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num="4" w:space="347"/>
          <w:docGrid w:linePitch="360"/>
        </w:sectPr>
      </w:pPr>
    </w:p>
    <w:p w:rsidR="00701039" w:rsidRDefault="00701039" w:rsidP="00701039">
      <w:pPr>
        <w:spacing w:after="40"/>
        <w:ind w:left="480"/>
        <w:rPr>
          <w:rFonts w:ascii="Arial" w:hAnsi="Arial" w:cs="Arial"/>
          <w:sz w:val="20"/>
          <w:szCs w:val="20"/>
        </w:rPr>
      </w:pPr>
    </w:p>
    <w:p w:rsidR="00701039" w:rsidRDefault="00701039" w:rsidP="00701039">
      <w:pPr>
        <w:spacing w:after="100"/>
        <w:ind w:left="480"/>
        <w:rPr>
          <w:rFonts w:ascii="Arial" w:hAnsi="Arial" w:cs="Arial"/>
          <w:b/>
          <w:szCs w:val="20"/>
        </w:rPr>
      </w:pPr>
      <w:r>
        <w:rPr>
          <w:rFonts w:ascii="Arial" w:hAnsi="Arial" w:cs="Arial"/>
          <w:b/>
          <w:szCs w:val="20"/>
        </w:rPr>
        <w:t>Dairy Free Claim (20002588)</w:t>
      </w:r>
    </w:p>
    <w:p w:rsidR="00701039" w:rsidRDefault="00701039" w:rsidP="00701039">
      <w:pPr>
        <w:spacing w:after="100"/>
        <w:ind w:left="480"/>
        <w:rPr>
          <w:rFonts w:ascii="Arial" w:hAnsi="Arial" w:cs="Arial"/>
          <w:b/>
          <w:sz w:val="20"/>
          <w:szCs w:val="20"/>
        </w:rPr>
      </w:pPr>
      <w:r>
        <w:rPr>
          <w:rFonts w:ascii="Arial" w:hAnsi="Arial" w:cs="Arial"/>
          <w:b/>
          <w:sz w:val="20"/>
          <w:szCs w:val="20"/>
        </w:rPr>
        <w:t>Attribute Definition</w:t>
      </w:r>
    </w:p>
    <w:p w:rsidR="00701039" w:rsidRDefault="00701039" w:rsidP="00701039">
      <w:pPr>
        <w:spacing w:after="100"/>
        <w:ind w:left="480"/>
        <w:rPr>
          <w:rFonts w:ascii="Arial" w:hAnsi="Arial" w:cs="Arial"/>
          <w:sz w:val="20"/>
        </w:rPr>
      </w:pPr>
      <w:r w:rsidRPr="00701039">
        <w:rPr>
          <w:rFonts w:ascii="Arial" w:hAnsi="Arial" w:cs="Arial"/>
          <w:sz w:val="20"/>
        </w:rPr>
        <w:t>Indicates, with reference to the product branding, labelling or packaging, the descriptive term that is used by the product manufacturer to identify whether or not the product claims to contain no dairy products or dairy based ingredients.</w:t>
      </w:r>
    </w:p>
    <w:p w:rsidR="00701039" w:rsidRDefault="00701039" w:rsidP="00701039">
      <w:pPr>
        <w:spacing w:after="100"/>
        <w:ind w:left="480"/>
        <w:rPr>
          <w:rFonts w:ascii="Arial" w:hAnsi="Arial" w:cs="Arial"/>
          <w:b/>
          <w:sz w:val="20"/>
          <w:szCs w:val="20"/>
        </w:rPr>
      </w:pPr>
      <w:r>
        <w:rPr>
          <w:rFonts w:ascii="Arial" w:hAnsi="Arial" w:cs="Arial"/>
          <w:b/>
          <w:sz w:val="20"/>
          <w:szCs w:val="20"/>
        </w:rPr>
        <w:t>Attribute Values</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space="347"/>
          <w:docGrid w:linePitch="360"/>
        </w:sectPr>
      </w:pP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NO (30002960)</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UNIDENTIFIED (30002518)</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YES (30002654)</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num="4" w:space="347"/>
          <w:docGrid w:linePitch="360"/>
        </w:sectPr>
      </w:pPr>
    </w:p>
    <w:p w:rsidR="00701039" w:rsidRDefault="00701039" w:rsidP="00701039">
      <w:pPr>
        <w:spacing w:after="40"/>
        <w:ind w:left="480"/>
        <w:rPr>
          <w:rFonts w:ascii="Arial" w:hAnsi="Arial" w:cs="Arial"/>
          <w:sz w:val="20"/>
          <w:szCs w:val="20"/>
        </w:rPr>
      </w:pPr>
    </w:p>
    <w:p w:rsidR="00701039" w:rsidRDefault="00701039" w:rsidP="00701039">
      <w:pPr>
        <w:spacing w:after="100"/>
        <w:ind w:left="480"/>
        <w:rPr>
          <w:rFonts w:ascii="Arial" w:hAnsi="Arial" w:cs="Arial"/>
          <w:b/>
          <w:szCs w:val="20"/>
        </w:rPr>
      </w:pPr>
      <w:r>
        <w:rPr>
          <w:rFonts w:ascii="Arial" w:hAnsi="Arial" w:cs="Arial"/>
          <w:b/>
          <w:szCs w:val="20"/>
        </w:rPr>
        <w:t>Diabetic Claim (20000056)</w:t>
      </w:r>
    </w:p>
    <w:p w:rsidR="00701039" w:rsidRDefault="00701039" w:rsidP="00701039">
      <w:pPr>
        <w:spacing w:after="100"/>
        <w:ind w:left="480"/>
        <w:rPr>
          <w:rFonts w:ascii="Arial" w:hAnsi="Arial" w:cs="Arial"/>
          <w:b/>
          <w:sz w:val="20"/>
          <w:szCs w:val="20"/>
        </w:rPr>
      </w:pPr>
      <w:r>
        <w:rPr>
          <w:rFonts w:ascii="Arial" w:hAnsi="Arial" w:cs="Arial"/>
          <w:b/>
          <w:sz w:val="20"/>
          <w:szCs w:val="20"/>
        </w:rPr>
        <w:t>Attribute Definition</w:t>
      </w:r>
    </w:p>
    <w:p w:rsidR="00701039" w:rsidRDefault="00701039" w:rsidP="00701039">
      <w:pPr>
        <w:spacing w:after="100"/>
        <w:ind w:left="480"/>
        <w:rPr>
          <w:rFonts w:ascii="Arial" w:hAnsi="Arial" w:cs="Arial"/>
          <w:sz w:val="20"/>
        </w:rPr>
      </w:pPr>
      <w:r w:rsidRPr="00701039">
        <w:rPr>
          <w:rFonts w:ascii="Arial" w:hAnsi="Arial" w:cs="Arial"/>
          <w:sz w:val="20"/>
        </w:rPr>
        <w:lastRenderedPageBreak/>
        <w:t>Indicates, with reference to the product branding, labelling or packaging, whether the product makes a claim to be suitable for consumption by consumers who have diabetes.</w:t>
      </w:r>
    </w:p>
    <w:p w:rsidR="00701039" w:rsidRDefault="00701039" w:rsidP="00701039">
      <w:pPr>
        <w:spacing w:after="100"/>
        <w:ind w:left="480"/>
        <w:rPr>
          <w:rFonts w:ascii="Arial" w:hAnsi="Arial" w:cs="Arial"/>
          <w:b/>
          <w:sz w:val="20"/>
          <w:szCs w:val="20"/>
        </w:rPr>
      </w:pPr>
      <w:r>
        <w:rPr>
          <w:rFonts w:ascii="Arial" w:hAnsi="Arial" w:cs="Arial"/>
          <w:b/>
          <w:sz w:val="20"/>
          <w:szCs w:val="20"/>
        </w:rPr>
        <w:t>Attribute Values</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space="347"/>
          <w:docGrid w:linePitch="360"/>
        </w:sectPr>
      </w:pP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NO (30002960)</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UNIDENTIFIED (30002518)</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YES (30002654)</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num="4" w:space="347"/>
          <w:docGrid w:linePitch="360"/>
        </w:sectPr>
      </w:pPr>
    </w:p>
    <w:p w:rsidR="00701039" w:rsidRDefault="00701039" w:rsidP="00701039">
      <w:pPr>
        <w:spacing w:after="40"/>
        <w:ind w:left="480"/>
        <w:rPr>
          <w:rFonts w:ascii="Arial" w:hAnsi="Arial" w:cs="Arial"/>
          <w:sz w:val="20"/>
          <w:szCs w:val="20"/>
        </w:rPr>
      </w:pPr>
    </w:p>
    <w:p w:rsidR="00701039" w:rsidRDefault="00701039" w:rsidP="00701039">
      <w:pPr>
        <w:spacing w:after="100"/>
        <w:ind w:left="480"/>
        <w:rPr>
          <w:rFonts w:ascii="Arial" w:hAnsi="Arial" w:cs="Arial"/>
          <w:b/>
          <w:szCs w:val="20"/>
        </w:rPr>
      </w:pPr>
      <w:r>
        <w:rPr>
          <w:rFonts w:ascii="Arial" w:hAnsi="Arial" w:cs="Arial"/>
          <w:b/>
          <w:szCs w:val="20"/>
        </w:rPr>
        <w:t>Form (20000526)</w:t>
      </w:r>
    </w:p>
    <w:p w:rsidR="00701039" w:rsidRDefault="00701039" w:rsidP="00701039">
      <w:pPr>
        <w:spacing w:after="100"/>
        <w:ind w:left="480"/>
        <w:rPr>
          <w:rFonts w:ascii="Arial" w:hAnsi="Arial" w:cs="Arial"/>
          <w:b/>
          <w:sz w:val="20"/>
          <w:szCs w:val="20"/>
        </w:rPr>
      </w:pPr>
      <w:r>
        <w:rPr>
          <w:rFonts w:ascii="Arial" w:hAnsi="Arial" w:cs="Arial"/>
          <w:b/>
          <w:sz w:val="20"/>
          <w:szCs w:val="20"/>
        </w:rPr>
        <w:t>Attribute Definition</w:t>
      </w:r>
    </w:p>
    <w:p w:rsidR="00701039" w:rsidRDefault="00701039" w:rsidP="00701039">
      <w:pPr>
        <w:spacing w:after="100"/>
        <w:ind w:left="480"/>
        <w:rPr>
          <w:rFonts w:ascii="Arial" w:hAnsi="Arial" w:cs="Arial"/>
          <w:sz w:val="20"/>
        </w:rPr>
      </w:pPr>
      <w:r w:rsidRPr="00701039">
        <w:rPr>
          <w:rFonts w:ascii="Arial" w:hAnsi="Arial" w:cs="Arial"/>
          <w:sz w:val="20"/>
        </w:rPr>
        <w:t>Indicates, with reference to the product branding, labelling or packaging, the descriptive term that is used by the product manufacturer to identify the form of the product.</w:t>
      </w:r>
    </w:p>
    <w:p w:rsidR="00701039" w:rsidRDefault="00701039" w:rsidP="00701039">
      <w:pPr>
        <w:spacing w:after="100"/>
        <w:ind w:left="480"/>
        <w:rPr>
          <w:rFonts w:ascii="Arial" w:hAnsi="Arial" w:cs="Arial"/>
          <w:b/>
          <w:sz w:val="20"/>
          <w:szCs w:val="20"/>
        </w:rPr>
      </w:pPr>
      <w:r>
        <w:rPr>
          <w:rFonts w:ascii="Arial" w:hAnsi="Arial" w:cs="Arial"/>
          <w:b/>
          <w:sz w:val="20"/>
          <w:szCs w:val="20"/>
        </w:rPr>
        <w:t>Attribute Values</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space="347"/>
          <w:docGrid w:linePitch="360"/>
        </w:sectPr>
      </w:pP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BAR (30003669)</w:t>
      </w:r>
    </w:p>
    <w:p w:rsidR="00701039" w:rsidRDefault="00701039" w:rsidP="00701039">
      <w:pPr>
        <w:spacing w:after="40"/>
        <w:ind w:left="480"/>
        <w:rPr>
          <w:rFonts w:ascii="Arial" w:hAnsi="Arial" w:cs="Arial"/>
          <w:sz w:val="20"/>
          <w:szCs w:val="20"/>
        </w:rPr>
      </w:pPr>
      <w:r>
        <w:rPr>
          <w:rFonts w:ascii="Arial" w:hAnsi="Arial" w:cs="Arial"/>
          <w:sz w:val="20"/>
          <w:szCs w:val="20"/>
        </w:rPr>
        <w:t>FIGURATIVE (30015908)</w:t>
      </w:r>
    </w:p>
    <w:p w:rsidR="00701039" w:rsidRDefault="00701039" w:rsidP="00701039">
      <w:pPr>
        <w:spacing w:after="40"/>
        <w:ind w:left="480"/>
        <w:rPr>
          <w:rFonts w:ascii="Arial" w:hAnsi="Arial" w:cs="Arial"/>
          <w:sz w:val="20"/>
          <w:szCs w:val="20"/>
        </w:rPr>
      </w:pPr>
      <w:r>
        <w:rPr>
          <w:rFonts w:ascii="Arial" w:hAnsi="Arial" w:cs="Arial"/>
          <w:sz w:val="20"/>
          <w:szCs w:val="20"/>
        </w:rPr>
        <w:t>LOG (30015907)</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PIECES (30015909)</w:t>
      </w:r>
    </w:p>
    <w:p w:rsidR="00701039" w:rsidRDefault="00701039" w:rsidP="00701039">
      <w:pPr>
        <w:spacing w:after="40"/>
        <w:ind w:left="480"/>
        <w:rPr>
          <w:rFonts w:ascii="Arial" w:hAnsi="Arial" w:cs="Arial"/>
          <w:sz w:val="20"/>
          <w:szCs w:val="20"/>
        </w:rPr>
      </w:pPr>
      <w:r>
        <w:rPr>
          <w:rFonts w:ascii="Arial" w:hAnsi="Arial" w:cs="Arial"/>
          <w:sz w:val="20"/>
          <w:szCs w:val="20"/>
        </w:rPr>
        <w:t>STICK/ROD (30015910)</w:t>
      </w:r>
    </w:p>
    <w:p w:rsidR="00701039" w:rsidRDefault="00701039" w:rsidP="00701039">
      <w:pPr>
        <w:spacing w:after="40"/>
        <w:ind w:left="480"/>
        <w:rPr>
          <w:rFonts w:ascii="Arial" w:hAnsi="Arial" w:cs="Arial"/>
          <w:sz w:val="20"/>
          <w:szCs w:val="20"/>
        </w:rPr>
      </w:pPr>
      <w:r>
        <w:rPr>
          <w:rFonts w:ascii="Arial" w:hAnsi="Arial" w:cs="Arial"/>
          <w:sz w:val="20"/>
          <w:szCs w:val="20"/>
        </w:rPr>
        <w:t>TABLET (30004292)</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UNCLASSIFIED (30002515)</w:t>
      </w:r>
    </w:p>
    <w:p w:rsidR="00701039" w:rsidRDefault="00701039" w:rsidP="00701039">
      <w:pPr>
        <w:spacing w:after="40"/>
        <w:ind w:left="480"/>
        <w:rPr>
          <w:rFonts w:ascii="Arial" w:hAnsi="Arial" w:cs="Arial"/>
          <w:sz w:val="20"/>
          <w:szCs w:val="20"/>
        </w:rPr>
      </w:pPr>
      <w:r>
        <w:rPr>
          <w:rFonts w:ascii="Arial" w:hAnsi="Arial" w:cs="Arial"/>
          <w:sz w:val="20"/>
          <w:szCs w:val="20"/>
        </w:rPr>
        <w:t>UNIDENTIFIED (30002518)</w:t>
      </w:r>
    </w:p>
    <w:p w:rsidR="00701039" w:rsidRDefault="00701039" w:rsidP="00701039">
      <w:pPr>
        <w:spacing w:after="40"/>
        <w:ind w:left="480"/>
        <w:rPr>
          <w:rFonts w:ascii="Arial" w:hAnsi="Arial" w:cs="Arial"/>
          <w:sz w:val="20"/>
          <w:szCs w:val="20"/>
        </w:rPr>
      </w:pPr>
      <w:r>
        <w:rPr>
          <w:rFonts w:ascii="Arial" w:hAnsi="Arial" w:cs="Arial"/>
          <w:sz w:val="20"/>
          <w:szCs w:val="20"/>
        </w:rPr>
        <w:t>WAFER/PATTY (30015911)</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num="4" w:space="347"/>
          <w:docGrid w:linePitch="360"/>
        </w:sectPr>
      </w:pPr>
    </w:p>
    <w:p w:rsidR="00701039" w:rsidRDefault="00701039" w:rsidP="00701039">
      <w:pPr>
        <w:spacing w:after="40"/>
        <w:ind w:left="480"/>
        <w:rPr>
          <w:rFonts w:ascii="Arial" w:hAnsi="Arial" w:cs="Arial"/>
          <w:sz w:val="20"/>
          <w:szCs w:val="20"/>
        </w:rPr>
      </w:pPr>
    </w:p>
    <w:p w:rsidR="00701039" w:rsidRDefault="00701039" w:rsidP="00701039">
      <w:pPr>
        <w:spacing w:after="100"/>
        <w:ind w:left="480"/>
        <w:rPr>
          <w:rFonts w:ascii="Arial" w:hAnsi="Arial" w:cs="Arial"/>
          <w:b/>
          <w:szCs w:val="20"/>
        </w:rPr>
      </w:pPr>
      <w:r>
        <w:rPr>
          <w:rFonts w:ascii="Arial" w:hAnsi="Arial" w:cs="Arial"/>
          <w:b/>
          <w:szCs w:val="20"/>
        </w:rPr>
        <w:t>Gluten Free Claim (20000079)</w:t>
      </w:r>
    </w:p>
    <w:p w:rsidR="00701039" w:rsidRDefault="00701039" w:rsidP="00701039">
      <w:pPr>
        <w:spacing w:after="100"/>
        <w:ind w:left="480"/>
        <w:rPr>
          <w:rFonts w:ascii="Arial" w:hAnsi="Arial" w:cs="Arial"/>
          <w:b/>
          <w:sz w:val="20"/>
          <w:szCs w:val="20"/>
        </w:rPr>
      </w:pPr>
      <w:r>
        <w:rPr>
          <w:rFonts w:ascii="Arial" w:hAnsi="Arial" w:cs="Arial"/>
          <w:b/>
          <w:sz w:val="20"/>
          <w:szCs w:val="20"/>
        </w:rPr>
        <w:t>Attribute Definition</w:t>
      </w:r>
    </w:p>
    <w:p w:rsidR="00701039" w:rsidRDefault="00701039" w:rsidP="00701039">
      <w:pPr>
        <w:spacing w:after="100"/>
        <w:ind w:left="480"/>
        <w:rPr>
          <w:rFonts w:ascii="Arial" w:hAnsi="Arial" w:cs="Arial"/>
          <w:sz w:val="20"/>
        </w:rPr>
      </w:pPr>
      <w:r w:rsidRPr="00701039">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701039" w:rsidRDefault="00701039" w:rsidP="00701039">
      <w:pPr>
        <w:spacing w:after="100"/>
        <w:ind w:left="480"/>
        <w:rPr>
          <w:rFonts w:ascii="Arial" w:hAnsi="Arial" w:cs="Arial"/>
          <w:b/>
          <w:sz w:val="20"/>
          <w:szCs w:val="20"/>
        </w:rPr>
      </w:pPr>
      <w:r>
        <w:rPr>
          <w:rFonts w:ascii="Arial" w:hAnsi="Arial" w:cs="Arial"/>
          <w:b/>
          <w:sz w:val="20"/>
          <w:szCs w:val="20"/>
        </w:rPr>
        <w:t>Attribute Values</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space="347"/>
          <w:docGrid w:linePitch="360"/>
        </w:sectPr>
      </w:pP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NO (30002960)</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UNIDENTIFIED (30002518)</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YES (30002654)</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num="4" w:space="347"/>
          <w:docGrid w:linePitch="360"/>
        </w:sectPr>
      </w:pPr>
    </w:p>
    <w:p w:rsidR="00701039" w:rsidRDefault="00701039" w:rsidP="00701039">
      <w:pPr>
        <w:spacing w:after="40"/>
        <w:ind w:left="480"/>
        <w:rPr>
          <w:rFonts w:ascii="Arial" w:hAnsi="Arial" w:cs="Arial"/>
          <w:sz w:val="20"/>
          <w:szCs w:val="20"/>
        </w:rPr>
      </w:pPr>
    </w:p>
    <w:p w:rsidR="00701039" w:rsidRDefault="00701039" w:rsidP="00701039">
      <w:pPr>
        <w:spacing w:after="100"/>
        <w:ind w:left="480"/>
        <w:rPr>
          <w:rFonts w:ascii="Arial" w:hAnsi="Arial" w:cs="Arial"/>
          <w:b/>
          <w:szCs w:val="20"/>
        </w:rPr>
      </w:pPr>
      <w:r>
        <w:rPr>
          <w:rFonts w:ascii="Arial" w:hAnsi="Arial" w:cs="Arial"/>
          <w:b/>
          <w:szCs w:val="20"/>
        </w:rPr>
        <w:t>Is Assorted (20002896)</w:t>
      </w:r>
    </w:p>
    <w:p w:rsidR="00701039" w:rsidRDefault="00701039" w:rsidP="00701039">
      <w:pPr>
        <w:spacing w:after="100"/>
        <w:ind w:left="480"/>
        <w:rPr>
          <w:rFonts w:ascii="Arial" w:hAnsi="Arial" w:cs="Arial"/>
          <w:b/>
          <w:sz w:val="20"/>
          <w:szCs w:val="20"/>
        </w:rPr>
      </w:pPr>
      <w:r>
        <w:rPr>
          <w:rFonts w:ascii="Arial" w:hAnsi="Arial" w:cs="Arial"/>
          <w:b/>
          <w:sz w:val="20"/>
          <w:szCs w:val="20"/>
        </w:rPr>
        <w:t>Attribute Definition</w:t>
      </w:r>
    </w:p>
    <w:p w:rsidR="00701039" w:rsidRDefault="00701039" w:rsidP="00701039">
      <w:pPr>
        <w:spacing w:after="100"/>
        <w:ind w:left="480"/>
        <w:rPr>
          <w:rFonts w:ascii="Arial" w:hAnsi="Arial" w:cs="Arial"/>
          <w:sz w:val="20"/>
        </w:rPr>
      </w:pPr>
      <w:r w:rsidRPr="00701039">
        <w:rPr>
          <w:rFonts w:ascii="Arial" w:hAnsi="Arial" w:cs="Arial"/>
          <w:sz w:val="20"/>
        </w:rPr>
        <w:t>Indicates, with reference to the product branding, labelling or packaging, the descriptive term that is used by the product manufacturer to identify whether or not the product is assorted.</w:t>
      </w:r>
    </w:p>
    <w:p w:rsidR="00701039" w:rsidRDefault="00701039" w:rsidP="00701039">
      <w:pPr>
        <w:spacing w:after="100"/>
        <w:ind w:left="480"/>
        <w:rPr>
          <w:rFonts w:ascii="Arial" w:hAnsi="Arial" w:cs="Arial"/>
          <w:b/>
          <w:sz w:val="20"/>
          <w:szCs w:val="20"/>
        </w:rPr>
      </w:pPr>
      <w:r>
        <w:rPr>
          <w:rFonts w:ascii="Arial" w:hAnsi="Arial" w:cs="Arial"/>
          <w:b/>
          <w:sz w:val="20"/>
          <w:szCs w:val="20"/>
        </w:rPr>
        <w:t>Attribute Values</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space="347"/>
          <w:docGrid w:linePitch="360"/>
        </w:sectPr>
      </w:pP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NO (30002960)</w:t>
      </w:r>
    </w:p>
    <w:p w:rsidR="00701039" w:rsidRDefault="00701039" w:rsidP="00701039">
      <w:pPr>
        <w:spacing w:after="40"/>
        <w:ind w:left="480"/>
        <w:rPr>
          <w:rFonts w:ascii="Arial" w:hAnsi="Arial" w:cs="Arial"/>
          <w:sz w:val="20"/>
          <w:szCs w:val="20"/>
        </w:rPr>
      </w:pPr>
      <w:r>
        <w:rPr>
          <w:rFonts w:ascii="Arial" w:hAnsi="Arial" w:cs="Arial"/>
          <w:sz w:val="20"/>
          <w:szCs w:val="20"/>
        </w:rPr>
        <w:t>UNIDENTIFIED (30002518)</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YES,  ACROSS TYPES (30015892)</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YES,  WITHIN ONE TYPE (30015891)</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num="4" w:space="347"/>
          <w:docGrid w:linePitch="360"/>
        </w:sectPr>
      </w:pPr>
    </w:p>
    <w:p w:rsidR="00701039" w:rsidRDefault="00701039" w:rsidP="00701039">
      <w:pPr>
        <w:spacing w:after="40"/>
        <w:ind w:left="480"/>
        <w:rPr>
          <w:rFonts w:ascii="Arial" w:hAnsi="Arial" w:cs="Arial"/>
          <w:sz w:val="20"/>
          <w:szCs w:val="20"/>
        </w:rPr>
      </w:pPr>
    </w:p>
    <w:p w:rsidR="00701039" w:rsidRDefault="00701039" w:rsidP="00701039">
      <w:pPr>
        <w:spacing w:after="100"/>
        <w:ind w:left="480"/>
        <w:rPr>
          <w:rFonts w:ascii="Arial" w:hAnsi="Arial" w:cs="Arial"/>
          <w:b/>
          <w:szCs w:val="20"/>
        </w:rPr>
      </w:pPr>
      <w:r>
        <w:rPr>
          <w:rFonts w:ascii="Arial" w:hAnsi="Arial" w:cs="Arial"/>
          <w:b/>
          <w:szCs w:val="20"/>
        </w:rPr>
        <w:t>Lactose Free Claim (20000733)</w:t>
      </w:r>
    </w:p>
    <w:p w:rsidR="00701039" w:rsidRDefault="00701039" w:rsidP="00701039">
      <w:pPr>
        <w:spacing w:after="100"/>
        <w:ind w:left="480"/>
        <w:rPr>
          <w:rFonts w:ascii="Arial" w:hAnsi="Arial" w:cs="Arial"/>
          <w:b/>
          <w:sz w:val="20"/>
          <w:szCs w:val="20"/>
        </w:rPr>
      </w:pPr>
      <w:r>
        <w:rPr>
          <w:rFonts w:ascii="Arial" w:hAnsi="Arial" w:cs="Arial"/>
          <w:b/>
          <w:sz w:val="20"/>
          <w:szCs w:val="20"/>
        </w:rPr>
        <w:t>Attribute Definition</w:t>
      </w:r>
    </w:p>
    <w:p w:rsidR="00701039" w:rsidRDefault="00701039" w:rsidP="00701039">
      <w:pPr>
        <w:spacing w:after="100"/>
        <w:ind w:left="480"/>
        <w:rPr>
          <w:rFonts w:ascii="Arial" w:hAnsi="Arial" w:cs="Arial"/>
          <w:sz w:val="20"/>
        </w:rPr>
      </w:pPr>
      <w:r w:rsidRPr="00701039">
        <w:rPr>
          <w:rFonts w:ascii="Arial" w:hAnsi="Arial" w:cs="Arial"/>
          <w:sz w:val="20"/>
        </w:rPr>
        <w:t>Indicates, with reference to the product branding, labelling or packaging, the descriptive term that is used by the product manufacturer to identify whether the product does or does not contain lactose.</w:t>
      </w:r>
    </w:p>
    <w:p w:rsidR="00701039" w:rsidRDefault="00701039" w:rsidP="00701039">
      <w:pPr>
        <w:spacing w:after="100"/>
        <w:ind w:left="480"/>
        <w:rPr>
          <w:rFonts w:ascii="Arial" w:hAnsi="Arial" w:cs="Arial"/>
          <w:b/>
          <w:sz w:val="20"/>
          <w:szCs w:val="20"/>
        </w:rPr>
      </w:pPr>
      <w:r>
        <w:rPr>
          <w:rFonts w:ascii="Arial" w:hAnsi="Arial" w:cs="Arial"/>
          <w:b/>
          <w:sz w:val="20"/>
          <w:szCs w:val="20"/>
        </w:rPr>
        <w:lastRenderedPageBreak/>
        <w:t>Attribute Values</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space="347"/>
          <w:docGrid w:linePitch="360"/>
        </w:sectPr>
      </w:pP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NO (30002960)</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UNIDENTIFIED (30002518)</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YES (30002654)</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num="4" w:space="347"/>
          <w:docGrid w:linePitch="360"/>
        </w:sectPr>
      </w:pPr>
    </w:p>
    <w:p w:rsidR="00701039" w:rsidRDefault="00701039" w:rsidP="00701039">
      <w:pPr>
        <w:spacing w:after="40"/>
        <w:ind w:left="480"/>
        <w:rPr>
          <w:rFonts w:ascii="Arial" w:hAnsi="Arial" w:cs="Arial"/>
          <w:sz w:val="20"/>
          <w:szCs w:val="20"/>
        </w:rPr>
      </w:pPr>
    </w:p>
    <w:p w:rsidR="00701039" w:rsidRDefault="00701039" w:rsidP="00701039">
      <w:pPr>
        <w:spacing w:after="100"/>
        <w:ind w:left="480"/>
        <w:rPr>
          <w:rFonts w:ascii="Arial" w:hAnsi="Arial" w:cs="Arial"/>
          <w:b/>
          <w:szCs w:val="20"/>
        </w:rPr>
      </w:pPr>
      <w:r>
        <w:rPr>
          <w:rFonts w:ascii="Arial" w:hAnsi="Arial" w:cs="Arial"/>
          <w:b/>
          <w:szCs w:val="20"/>
        </w:rPr>
        <w:t>Size (20002604)</w:t>
      </w:r>
    </w:p>
    <w:p w:rsidR="00701039" w:rsidRDefault="00701039" w:rsidP="00701039">
      <w:pPr>
        <w:spacing w:after="100"/>
        <w:ind w:left="480"/>
        <w:rPr>
          <w:rFonts w:ascii="Arial" w:hAnsi="Arial" w:cs="Arial"/>
          <w:b/>
          <w:sz w:val="20"/>
          <w:szCs w:val="20"/>
        </w:rPr>
      </w:pPr>
      <w:r>
        <w:rPr>
          <w:rFonts w:ascii="Arial" w:hAnsi="Arial" w:cs="Arial"/>
          <w:b/>
          <w:sz w:val="20"/>
          <w:szCs w:val="20"/>
        </w:rPr>
        <w:t>Attribute Definition</w:t>
      </w:r>
    </w:p>
    <w:p w:rsidR="00701039" w:rsidRDefault="00701039" w:rsidP="00701039">
      <w:pPr>
        <w:spacing w:after="100"/>
        <w:ind w:left="480"/>
        <w:rPr>
          <w:rFonts w:ascii="Arial" w:hAnsi="Arial" w:cs="Arial"/>
          <w:sz w:val="20"/>
        </w:rPr>
      </w:pPr>
      <w:r w:rsidRPr="00701039">
        <w:rPr>
          <w:rFonts w:ascii="Arial" w:hAnsi="Arial" w:cs="Arial"/>
          <w:sz w:val="20"/>
        </w:rPr>
        <w:t>Indicates, with reference to the product branding, labelling or packaging, the descriptive term that is used by the product manufacturer to identify the size of the product.</w:t>
      </w:r>
    </w:p>
    <w:p w:rsidR="00701039" w:rsidRDefault="00701039" w:rsidP="00701039">
      <w:pPr>
        <w:spacing w:after="100"/>
        <w:ind w:left="480"/>
        <w:rPr>
          <w:rFonts w:ascii="Arial" w:hAnsi="Arial" w:cs="Arial"/>
          <w:b/>
          <w:sz w:val="20"/>
          <w:szCs w:val="20"/>
        </w:rPr>
      </w:pPr>
      <w:r>
        <w:rPr>
          <w:rFonts w:ascii="Arial" w:hAnsi="Arial" w:cs="Arial"/>
          <w:b/>
          <w:sz w:val="20"/>
          <w:szCs w:val="20"/>
        </w:rPr>
        <w:t>Attribute Values</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space="347"/>
          <w:docGrid w:linePitch="360"/>
        </w:sectPr>
      </w:pP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LARGE (30001396)</w:t>
      </w:r>
    </w:p>
    <w:p w:rsidR="00701039" w:rsidRDefault="00701039" w:rsidP="00701039">
      <w:pPr>
        <w:spacing w:after="40"/>
        <w:ind w:left="480"/>
        <w:rPr>
          <w:rFonts w:ascii="Arial" w:hAnsi="Arial" w:cs="Arial"/>
          <w:sz w:val="20"/>
          <w:szCs w:val="20"/>
        </w:rPr>
      </w:pPr>
      <w:r>
        <w:rPr>
          <w:rFonts w:ascii="Arial" w:hAnsi="Arial" w:cs="Arial"/>
          <w:sz w:val="20"/>
          <w:szCs w:val="20"/>
        </w:rPr>
        <w:t>MEDIUM (30001562)</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SMALL (30002246)</w:t>
      </w:r>
    </w:p>
    <w:p w:rsidR="00701039" w:rsidRDefault="00701039" w:rsidP="00701039">
      <w:pPr>
        <w:spacing w:after="40"/>
        <w:ind w:left="480"/>
        <w:rPr>
          <w:rFonts w:ascii="Arial" w:hAnsi="Arial" w:cs="Arial"/>
          <w:sz w:val="20"/>
          <w:szCs w:val="20"/>
        </w:rPr>
      </w:pPr>
      <w:r>
        <w:rPr>
          <w:rFonts w:ascii="Arial" w:hAnsi="Arial" w:cs="Arial"/>
          <w:sz w:val="20"/>
          <w:szCs w:val="20"/>
        </w:rPr>
        <w:t>UNCLASSIFIED (30002515)</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UNIDENTIFIED (30002518)</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num="4" w:space="347"/>
          <w:docGrid w:linePitch="360"/>
        </w:sectPr>
      </w:pPr>
    </w:p>
    <w:p w:rsidR="00701039" w:rsidRDefault="00701039" w:rsidP="00701039">
      <w:pPr>
        <w:spacing w:after="40"/>
        <w:ind w:left="480"/>
        <w:rPr>
          <w:rFonts w:ascii="Arial" w:hAnsi="Arial" w:cs="Arial"/>
          <w:sz w:val="20"/>
          <w:szCs w:val="20"/>
        </w:rPr>
      </w:pPr>
    </w:p>
    <w:p w:rsidR="00701039" w:rsidRDefault="00701039" w:rsidP="00701039">
      <w:pPr>
        <w:spacing w:after="100"/>
        <w:ind w:left="480"/>
        <w:rPr>
          <w:rFonts w:ascii="Arial" w:hAnsi="Arial" w:cs="Arial"/>
          <w:b/>
          <w:szCs w:val="20"/>
        </w:rPr>
      </w:pPr>
      <w:r>
        <w:rPr>
          <w:rFonts w:ascii="Arial" w:hAnsi="Arial" w:cs="Arial"/>
          <w:b/>
          <w:szCs w:val="20"/>
        </w:rPr>
        <w:t>Special Occasion Claim (20000165)</w:t>
      </w:r>
    </w:p>
    <w:p w:rsidR="00701039" w:rsidRDefault="00701039" w:rsidP="00701039">
      <w:pPr>
        <w:spacing w:after="100"/>
        <w:ind w:left="480"/>
        <w:rPr>
          <w:rFonts w:ascii="Arial" w:hAnsi="Arial" w:cs="Arial"/>
          <w:b/>
          <w:sz w:val="20"/>
          <w:szCs w:val="20"/>
        </w:rPr>
      </w:pPr>
      <w:r>
        <w:rPr>
          <w:rFonts w:ascii="Arial" w:hAnsi="Arial" w:cs="Arial"/>
          <w:b/>
          <w:sz w:val="20"/>
          <w:szCs w:val="20"/>
        </w:rPr>
        <w:t>Attribute Definition</w:t>
      </w:r>
    </w:p>
    <w:p w:rsidR="00701039" w:rsidRDefault="00701039" w:rsidP="00701039">
      <w:pPr>
        <w:spacing w:after="100"/>
        <w:ind w:left="480"/>
        <w:rPr>
          <w:rFonts w:ascii="Arial" w:hAnsi="Arial" w:cs="Arial"/>
          <w:sz w:val="20"/>
        </w:rPr>
      </w:pPr>
      <w:r w:rsidRPr="00701039">
        <w:rPr>
          <w:rFonts w:ascii="Arial" w:hAnsi="Arial" w:cs="Arial"/>
          <w:sz w:val="20"/>
        </w:rPr>
        <w:t>Indicates, with reference to the product branding, labelling or packaging, the descriptive term that is used by the product manufacturer to identify whether the product is intended to be consumed for a special occasion.</w:t>
      </w:r>
    </w:p>
    <w:p w:rsidR="00701039" w:rsidRDefault="00701039" w:rsidP="00701039">
      <w:pPr>
        <w:spacing w:after="100"/>
        <w:ind w:left="480"/>
        <w:rPr>
          <w:rFonts w:ascii="Arial" w:hAnsi="Arial" w:cs="Arial"/>
          <w:b/>
          <w:sz w:val="20"/>
          <w:szCs w:val="20"/>
        </w:rPr>
      </w:pPr>
      <w:r>
        <w:rPr>
          <w:rFonts w:ascii="Arial" w:hAnsi="Arial" w:cs="Arial"/>
          <w:b/>
          <w:sz w:val="20"/>
          <w:szCs w:val="20"/>
        </w:rPr>
        <w:t>Attribute Values</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space="347"/>
          <w:docGrid w:linePitch="360"/>
        </w:sectPr>
      </w:pP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NO (30002960)</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UNIDENTIFIED (30002518)</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YES (30002654)</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num="4" w:space="347"/>
          <w:docGrid w:linePitch="360"/>
        </w:sectPr>
      </w:pPr>
    </w:p>
    <w:p w:rsidR="00701039" w:rsidRDefault="00701039" w:rsidP="00701039">
      <w:pPr>
        <w:spacing w:after="40"/>
        <w:ind w:left="480"/>
        <w:rPr>
          <w:rFonts w:ascii="Arial" w:hAnsi="Arial" w:cs="Arial"/>
          <w:sz w:val="20"/>
          <w:szCs w:val="20"/>
        </w:rPr>
      </w:pPr>
    </w:p>
    <w:p w:rsidR="00701039" w:rsidRDefault="00701039" w:rsidP="00701039">
      <w:pPr>
        <w:spacing w:after="100"/>
        <w:ind w:left="480"/>
        <w:rPr>
          <w:rFonts w:ascii="Arial" w:hAnsi="Arial" w:cs="Arial"/>
          <w:b/>
          <w:szCs w:val="20"/>
        </w:rPr>
      </w:pPr>
      <w:r>
        <w:rPr>
          <w:rFonts w:ascii="Arial" w:hAnsi="Arial" w:cs="Arial"/>
          <w:b/>
          <w:szCs w:val="20"/>
        </w:rPr>
        <w:t>Sugar Level Claim (20000174)</w:t>
      </w:r>
    </w:p>
    <w:p w:rsidR="00701039" w:rsidRDefault="00701039" w:rsidP="00701039">
      <w:pPr>
        <w:spacing w:after="100"/>
        <w:ind w:left="480"/>
        <w:rPr>
          <w:rFonts w:ascii="Arial" w:hAnsi="Arial" w:cs="Arial"/>
          <w:b/>
          <w:sz w:val="20"/>
          <w:szCs w:val="20"/>
        </w:rPr>
      </w:pPr>
      <w:r>
        <w:rPr>
          <w:rFonts w:ascii="Arial" w:hAnsi="Arial" w:cs="Arial"/>
          <w:b/>
          <w:sz w:val="20"/>
          <w:szCs w:val="20"/>
        </w:rPr>
        <w:t>Attribute Definition</w:t>
      </w:r>
    </w:p>
    <w:p w:rsidR="00701039" w:rsidRDefault="00701039" w:rsidP="00701039">
      <w:pPr>
        <w:spacing w:after="100"/>
        <w:ind w:left="480"/>
        <w:rPr>
          <w:rFonts w:ascii="Arial" w:hAnsi="Arial" w:cs="Arial"/>
          <w:sz w:val="20"/>
        </w:rPr>
      </w:pPr>
      <w:r w:rsidRPr="00701039">
        <w:rPr>
          <w:rFonts w:ascii="Arial" w:hAnsi="Arial" w:cs="Arial"/>
          <w:sz w:val="20"/>
        </w:rPr>
        <w:t>Indicates, with reference to the product branding, labelling or packaging, the descriptive term that is used by the product manufacturer to describe the level of sugar that is contained within the product.</w:t>
      </w:r>
    </w:p>
    <w:p w:rsidR="00701039" w:rsidRDefault="00701039" w:rsidP="00701039">
      <w:pPr>
        <w:spacing w:after="100"/>
        <w:ind w:left="480"/>
        <w:rPr>
          <w:rFonts w:ascii="Arial" w:hAnsi="Arial" w:cs="Arial"/>
          <w:b/>
          <w:sz w:val="20"/>
          <w:szCs w:val="20"/>
        </w:rPr>
      </w:pPr>
      <w:r>
        <w:rPr>
          <w:rFonts w:ascii="Arial" w:hAnsi="Arial" w:cs="Arial"/>
          <w:b/>
          <w:sz w:val="20"/>
          <w:szCs w:val="20"/>
        </w:rPr>
        <w:t>Attribute Values</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space="347"/>
          <w:docGrid w:linePitch="360"/>
        </w:sectPr>
      </w:pP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CONTAINS SUGAR (30000744)</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LOW SUGAR (30001471)</w:t>
      </w:r>
    </w:p>
    <w:p w:rsidR="00701039" w:rsidRDefault="00701039" w:rsidP="00701039">
      <w:pPr>
        <w:spacing w:after="40"/>
        <w:ind w:left="480"/>
        <w:rPr>
          <w:rFonts w:ascii="Arial" w:hAnsi="Arial" w:cs="Arial"/>
          <w:sz w:val="20"/>
          <w:szCs w:val="20"/>
        </w:rPr>
      </w:pPr>
      <w:r>
        <w:rPr>
          <w:rFonts w:ascii="Arial" w:hAnsi="Arial" w:cs="Arial"/>
          <w:sz w:val="20"/>
          <w:szCs w:val="20"/>
        </w:rPr>
        <w:t>SUGAR FREE (30002356)</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UNCLASSIFIED (30002515)</w:t>
      </w:r>
    </w:p>
    <w:p w:rsidR="00701039" w:rsidRDefault="00701039" w:rsidP="00701039">
      <w:pPr>
        <w:spacing w:after="40"/>
        <w:ind w:left="480"/>
        <w:rPr>
          <w:rFonts w:ascii="Arial" w:hAnsi="Arial" w:cs="Arial"/>
          <w:sz w:val="20"/>
          <w:szCs w:val="20"/>
        </w:rPr>
      </w:pPr>
      <w:r>
        <w:rPr>
          <w:rFonts w:ascii="Arial" w:hAnsi="Arial" w:cs="Arial"/>
          <w:sz w:val="20"/>
          <w:szCs w:val="20"/>
        </w:rPr>
        <w:t>UNIDENTIFIED (30002518)</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num="4" w:space="347"/>
          <w:docGrid w:linePitch="360"/>
        </w:sectPr>
      </w:pPr>
    </w:p>
    <w:p w:rsidR="00701039" w:rsidRDefault="00701039" w:rsidP="00701039">
      <w:pPr>
        <w:spacing w:after="40"/>
        <w:ind w:left="480"/>
        <w:rPr>
          <w:rFonts w:ascii="Arial" w:hAnsi="Arial" w:cs="Arial"/>
          <w:sz w:val="20"/>
          <w:szCs w:val="20"/>
        </w:rPr>
      </w:pPr>
    </w:p>
    <w:p w:rsidR="00701039" w:rsidRDefault="00701039" w:rsidP="00701039">
      <w:pPr>
        <w:spacing w:after="100"/>
        <w:ind w:left="480"/>
        <w:rPr>
          <w:rFonts w:ascii="Arial" w:hAnsi="Arial" w:cs="Arial"/>
          <w:b/>
          <w:szCs w:val="20"/>
        </w:rPr>
      </w:pPr>
      <w:r>
        <w:rPr>
          <w:rFonts w:ascii="Arial" w:hAnsi="Arial" w:cs="Arial"/>
          <w:b/>
          <w:szCs w:val="20"/>
        </w:rPr>
        <w:t>Type of Chocolate or Chocolate/Sugar Candy Combination Confectionery (20000034)</w:t>
      </w:r>
    </w:p>
    <w:p w:rsidR="00701039" w:rsidRDefault="00701039" w:rsidP="00701039">
      <w:pPr>
        <w:spacing w:after="100"/>
        <w:ind w:left="480"/>
        <w:rPr>
          <w:rFonts w:ascii="Arial" w:hAnsi="Arial" w:cs="Arial"/>
          <w:b/>
          <w:sz w:val="20"/>
          <w:szCs w:val="20"/>
        </w:rPr>
      </w:pPr>
      <w:r>
        <w:rPr>
          <w:rFonts w:ascii="Arial" w:hAnsi="Arial" w:cs="Arial"/>
          <w:b/>
          <w:sz w:val="20"/>
          <w:szCs w:val="20"/>
        </w:rPr>
        <w:t>Attribute Definition</w:t>
      </w:r>
    </w:p>
    <w:p w:rsidR="00701039" w:rsidRDefault="00701039" w:rsidP="00701039">
      <w:pPr>
        <w:spacing w:after="100"/>
        <w:ind w:left="480"/>
        <w:rPr>
          <w:rFonts w:ascii="Arial" w:hAnsi="Arial" w:cs="Arial"/>
          <w:sz w:val="20"/>
        </w:rPr>
      </w:pPr>
      <w:r w:rsidRPr="00701039">
        <w:rPr>
          <w:rFonts w:ascii="Arial" w:hAnsi="Arial" w:cs="Arial"/>
          <w:sz w:val="20"/>
        </w:rPr>
        <w:t>Indicates, with reference to the product branding, labelling or packaging, the descriptive term that is used by the product manufacturer in order to identify the main combined ingredients within the chocolate and/or sugar candy product.</w:t>
      </w:r>
    </w:p>
    <w:p w:rsidR="00701039" w:rsidRDefault="00701039" w:rsidP="00701039">
      <w:pPr>
        <w:spacing w:after="100"/>
        <w:ind w:left="480"/>
        <w:rPr>
          <w:rFonts w:ascii="Arial" w:hAnsi="Arial" w:cs="Arial"/>
          <w:b/>
          <w:sz w:val="20"/>
          <w:szCs w:val="20"/>
        </w:rPr>
      </w:pPr>
      <w:r>
        <w:rPr>
          <w:rFonts w:ascii="Arial" w:hAnsi="Arial" w:cs="Arial"/>
          <w:b/>
          <w:sz w:val="20"/>
          <w:szCs w:val="20"/>
        </w:rPr>
        <w:t>Attribute Values</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space="347"/>
          <w:docGrid w:linePitch="360"/>
        </w:sectPr>
      </w:pP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CHOCOLATE BASED PRALINE (30015899)</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CHOCOLATE COVERED MARSHMALLOW TREAT (30015900)</w:t>
      </w:r>
    </w:p>
    <w:p w:rsidR="00701039" w:rsidRDefault="00701039" w:rsidP="00701039">
      <w:pPr>
        <w:spacing w:after="40"/>
        <w:ind w:left="480"/>
        <w:rPr>
          <w:rFonts w:ascii="Arial" w:hAnsi="Arial" w:cs="Arial"/>
          <w:sz w:val="20"/>
          <w:szCs w:val="20"/>
        </w:rPr>
      </w:pPr>
      <w:r>
        <w:rPr>
          <w:rFonts w:ascii="Arial" w:hAnsi="Arial" w:cs="Arial"/>
          <w:sz w:val="20"/>
          <w:szCs w:val="20"/>
        </w:rPr>
        <w:t>CHOCOLATE FOAM KISSES (30015901)</w:t>
      </w:r>
    </w:p>
    <w:p w:rsidR="00701039" w:rsidRDefault="00701039" w:rsidP="00701039">
      <w:pPr>
        <w:spacing w:after="40"/>
        <w:ind w:left="480"/>
        <w:rPr>
          <w:rFonts w:ascii="Arial" w:hAnsi="Arial" w:cs="Arial"/>
          <w:sz w:val="20"/>
          <w:szCs w:val="20"/>
        </w:rPr>
      </w:pPr>
      <w:r>
        <w:rPr>
          <w:rFonts w:ascii="Arial" w:hAnsi="Arial" w:cs="Arial"/>
          <w:sz w:val="20"/>
          <w:szCs w:val="20"/>
        </w:rPr>
        <w:t>CHOCOLATE WITH OTHER INGREDIENTS/FILLING (30015904)</w:t>
      </w:r>
    </w:p>
    <w:p w:rsidR="00701039" w:rsidRDefault="00701039" w:rsidP="00701039">
      <w:pPr>
        <w:spacing w:after="40"/>
        <w:ind w:left="480"/>
        <w:rPr>
          <w:rFonts w:ascii="Arial" w:hAnsi="Arial" w:cs="Arial"/>
          <w:sz w:val="20"/>
          <w:szCs w:val="20"/>
        </w:rPr>
      </w:pPr>
      <w:r>
        <w:rPr>
          <w:rFonts w:ascii="Arial" w:hAnsi="Arial" w:cs="Arial"/>
          <w:sz w:val="20"/>
          <w:szCs w:val="20"/>
        </w:rPr>
        <w:t>CHOCOLATE WITHOUT ADDITIONAL INGREDIENTS (30015903)</w:t>
      </w:r>
    </w:p>
    <w:p w:rsidR="00701039" w:rsidRDefault="00701039" w:rsidP="00701039">
      <w:pPr>
        <w:spacing w:after="40"/>
        <w:ind w:left="480"/>
        <w:rPr>
          <w:rFonts w:ascii="Arial" w:hAnsi="Arial" w:cs="Arial"/>
          <w:sz w:val="20"/>
          <w:szCs w:val="20"/>
        </w:rPr>
      </w:pPr>
      <w:r>
        <w:rPr>
          <w:rFonts w:ascii="Arial" w:hAnsi="Arial" w:cs="Arial"/>
          <w:sz w:val="20"/>
          <w:szCs w:val="20"/>
        </w:rPr>
        <w:t>CHOCOLATE/SUGAR COMBINATION – ALMOND PASTE (30016984)</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CHOCOLATE/SUGAR COMBINATION – COCONUT (30016986)</w:t>
      </w:r>
    </w:p>
    <w:p w:rsidR="00701039" w:rsidRDefault="00701039" w:rsidP="00701039">
      <w:pPr>
        <w:spacing w:after="40"/>
        <w:ind w:left="480"/>
        <w:rPr>
          <w:rFonts w:ascii="Arial" w:hAnsi="Arial" w:cs="Arial"/>
          <w:sz w:val="20"/>
          <w:szCs w:val="20"/>
        </w:rPr>
      </w:pPr>
      <w:r>
        <w:rPr>
          <w:rFonts w:ascii="Arial" w:hAnsi="Arial" w:cs="Arial"/>
          <w:sz w:val="20"/>
          <w:szCs w:val="20"/>
        </w:rPr>
        <w:t>CHOCOLATE/SUGAR COMBINATION – ENERGY/SPORTS (30015902)</w:t>
      </w:r>
    </w:p>
    <w:p w:rsidR="00701039" w:rsidRDefault="00701039" w:rsidP="00701039">
      <w:pPr>
        <w:spacing w:after="40"/>
        <w:ind w:left="480"/>
        <w:rPr>
          <w:rFonts w:ascii="Arial" w:hAnsi="Arial" w:cs="Arial"/>
          <w:sz w:val="20"/>
          <w:szCs w:val="20"/>
        </w:rPr>
      </w:pPr>
      <w:r>
        <w:rPr>
          <w:rFonts w:ascii="Arial" w:hAnsi="Arial" w:cs="Arial"/>
          <w:sz w:val="20"/>
          <w:szCs w:val="20"/>
        </w:rPr>
        <w:t>CHOCOLATE/SUGAR COMBINATION – FONDANT (30016988)</w:t>
      </w:r>
    </w:p>
    <w:p w:rsidR="00701039" w:rsidRDefault="00701039" w:rsidP="00701039">
      <w:pPr>
        <w:spacing w:after="40"/>
        <w:ind w:left="480"/>
        <w:rPr>
          <w:rFonts w:ascii="Arial" w:hAnsi="Arial" w:cs="Arial"/>
          <w:sz w:val="20"/>
          <w:szCs w:val="20"/>
        </w:rPr>
      </w:pPr>
      <w:r>
        <w:rPr>
          <w:rFonts w:ascii="Arial" w:hAnsi="Arial" w:cs="Arial"/>
          <w:sz w:val="20"/>
          <w:szCs w:val="20"/>
        </w:rPr>
        <w:t>CHOCOLATE/SUGAR COMBINATION – FRUIT JELLY (30016989)</w:t>
      </w:r>
    </w:p>
    <w:p w:rsidR="00701039" w:rsidRDefault="00701039" w:rsidP="00701039">
      <w:pPr>
        <w:spacing w:after="40"/>
        <w:ind w:left="480"/>
        <w:rPr>
          <w:rFonts w:ascii="Arial" w:hAnsi="Arial" w:cs="Arial"/>
          <w:sz w:val="20"/>
          <w:szCs w:val="20"/>
        </w:rPr>
      </w:pPr>
      <w:r>
        <w:rPr>
          <w:rFonts w:ascii="Arial" w:hAnsi="Arial" w:cs="Arial"/>
          <w:sz w:val="20"/>
          <w:szCs w:val="20"/>
        </w:rPr>
        <w:t>CHOCOLATE/SUGAR COMBINATION – FUDGE (30015894)</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CHOCOLATE/SUGAR COMBINATION - HARD CANDY (30016990)</w:t>
      </w:r>
    </w:p>
    <w:p w:rsidR="00701039" w:rsidRDefault="00701039" w:rsidP="00701039">
      <w:pPr>
        <w:spacing w:after="40"/>
        <w:ind w:left="480"/>
        <w:rPr>
          <w:rFonts w:ascii="Arial" w:hAnsi="Arial" w:cs="Arial"/>
          <w:sz w:val="20"/>
          <w:szCs w:val="20"/>
        </w:rPr>
      </w:pPr>
      <w:r>
        <w:rPr>
          <w:rFonts w:ascii="Arial" w:hAnsi="Arial" w:cs="Arial"/>
          <w:sz w:val="20"/>
          <w:szCs w:val="20"/>
        </w:rPr>
        <w:t>CHOCOLATE/SUGAR COMBINATION – LIQUORICE (30015895)</w:t>
      </w:r>
    </w:p>
    <w:p w:rsidR="00701039" w:rsidRDefault="00701039" w:rsidP="00701039">
      <w:pPr>
        <w:spacing w:after="40"/>
        <w:ind w:left="480"/>
        <w:rPr>
          <w:rFonts w:ascii="Arial" w:hAnsi="Arial" w:cs="Arial"/>
          <w:sz w:val="20"/>
          <w:szCs w:val="20"/>
        </w:rPr>
      </w:pPr>
      <w:r>
        <w:rPr>
          <w:rFonts w:ascii="Arial" w:hAnsi="Arial" w:cs="Arial"/>
          <w:sz w:val="20"/>
          <w:szCs w:val="20"/>
        </w:rPr>
        <w:t>CHOCOLATE/SUGAR COMBINATION – LOLLIPOPS (30015896)</w:t>
      </w:r>
    </w:p>
    <w:p w:rsidR="00701039" w:rsidRDefault="00701039" w:rsidP="00701039">
      <w:pPr>
        <w:spacing w:after="40"/>
        <w:ind w:left="480"/>
        <w:rPr>
          <w:rFonts w:ascii="Arial" w:hAnsi="Arial" w:cs="Arial"/>
          <w:sz w:val="20"/>
          <w:szCs w:val="20"/>
        </w:rPr>
      </w:pPr>
      <w:r>
        <w:rPr>
          <w:rFonts w:ascii="Arial" w:hAnsi="Arial" w:cs="Arial"/>
          <w:sz w:val="20"/>
          <w:szCs w:val="20"/>
        </w:rPr>
        <w:t>CHOCOLATE/SUGAR COMBINATION – MARSHMALLOW/GUIMAUVE (30015897)</w:t>
      </w:r>
    </w:p>
    <w:p w:rsidR="00701039" w:rsidRDefault="00701039" w:rsidP="00701039">
      <w:pPr>
        <w:spacing w:after="40"/>
        <w:ind w:left="480"/>
        <w:rPr>
          <w:rFonts w:ascii="Arial" w:hAnsi="Arial" w:cs="Arial"/>
          <w:sz w:val="20"/>
          <w:szCs w:val="20"/>
        </w:rPr>
      </w:pPr>
      <w:r>
        <w:rPr>
          <w:rFonts w:ascii="Arial" w:hAnsi="Arial" w:cs="Arial"/>
          <w:sz w:val="20"/>
          <w:szCs w:val="20"/>
        </w:rPr>
        <w:t>CHOCOLATE/SUGAR COMBINATION – MILK / COCOA CREAM (30016987)</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CHOCOLATE/SUGAR COMBINATION – NOUGAT (30016985)</w:t>
      </w:r>
    </w:p>
    <w:p w:rsidR="00701039" w:rsidRDefault="00701039" w:rsidP="00701039">
      <w:pPr>
        <w:spacing w:after="40"/>
        <w:ind w:left="480"/>
        <w:rPr>
          <w:rFonts w:ascii="Arial" w:hAnsi="Arial" w:cs="Arial"/>
          <w:sz w:val="20"/>
          <w:szCs w:val="20"/>
        </w:rPr>
      </w:pPr>
      <w:r>
        <w:rPr>
          <w:rFonts w:ascii="Arial" w:hAnsi="Arial" w:cs="Arial"/>
          <w:sz w:val="20"/>
          <w:szCs w:val="20"/>
        </w:rPr>
        <w:t>CHOCOLATE/SUGAR COMBINATION – OTHER COMBINATION (30015906)</w:t>
      </w:r>
    </w:p>
    <w:p w:rsidR="00701039" w:rsidRDefault="00701039" w:rsidP="00701039">
      <w:pPr>
        <w:spacing w:after="40"/>
        <w:ind w:left="480"/>
        <w:rPr>
          <w:rFonts w:ascii="Arial" w:hAnsi="Arial" w:cs="Arial"/>
          <w:sz w:val="20"/>
          <w:szCs w:val="20"/>
        </w:rPr>
      </w:pPr>
      <w:r>
        <w:rPr>
          <w:rFonts w:ascii="Arial" w:hAnsi="Arial" w:cs="Arial"/>
          <w:sz w:val="20"/>
          <w:szCs w:val="20"/>
        </w:rPr>
        <w:t>CHOCOLATE/SUGAR COMBINATION - SOFT CANDY (30016991)</w:t>
      </w:r>
    </w:p>
    <w:p w:rsidR="00701039" w:rsidRDefault="00701039" w:rsidP="00701039">
      <w:pPr>
        <w:spacing w:after="40"/>
        <w:ind w:left="480"/>
        <w:rPr>
          <w:rFonts w:ascii="Arial" w:hAnsi="Arial" w:cs="Arial"/>
          <w:sz w:val="20"/>
          <w:szCs w:val="20"/>
        </w:rPr>
      </w:pPr>
      <w:r>
        <w:rPr>
          <w:rFonts w:ascii="Arial" w:hAnsi="Arial" w:cs="Arial"/>
          <w:sz w:val="20"/>
          <w:szCs w:val="20"/>
        </w:rPr>
        <w:t>CHOCOLATE/SUGAR COMBINATION – TOFFEE (30015898)</w:t>
      </w:r>
    </w:p>
    <w:p w:rsidR="00701039" w:rsidRDefault="00701039" w:rsidP="00701039">
      <w:pPr>
        <w:spacing w:after="40"/>
        <w:ind w:left="480"/>
        <w:rPr>
          <w:rFonts w:ascii="Arial" w:hAnsi="Arial" w:cs="Arial"/>
          <w:sz w:val="20"/>
          <w:szCs w:val="20"/>
        </w:rPr>
      </w:pPr>
      <w:r>
        <w:rPr>
          <w:rFonts w:ascii="Arial" w:hAnsi="Arial" w:cs="Arial"/>
          <w:sz w:val="20"/>
          <w:szCs w:val="20"/>
        </w:rPr>
        <w:t>MOZARTKUGEL (30006742)</w:t>
      </w:r>
    </w:p>
    <w:p w:rsidR="00701039" w:rsidRDefault="00701039" w:rsidP="00701039">
      <w:pPr>
        <w:spacing w:after="40"/>
        <w:ind w:left="480"/>
        <w:rPr>
          <w:rFonts w:ascii="Arial" w:hAnsi="Arial" w:cs="Arial"/>
          <w:sz w:val="20"/>
          <w:szCs w:val="20"/>
        </w:rPr>
      </w:pPr>
      <w:r>
        <w:rPr>
          <w:rFonts w:ascii="Arial" w:hAnsi="Arial" w:cs="Arial"/>
          <w:sz w:val="20"/>
          <w:szCs w:val="20"/>
        </w:rPr>
        <w:t>SPECIALITY (30015905)</w:t>
      </w:r>
    </w:p>
    <w:p w:rsidR="00701039" w:rsidRDefault="00701039" w:rsidP="00701039">
      <w:pPr>
        <w:spacing w:after="40"/>
        <w:ind w:left="480"/>
        <w:rPr>
          <w:rFonts w:ascii="Arial" w:hAnsi="Arial" w:cs="Arial"/>
          <w:sz w:val="20"/>
          <w:szCs w:val="20"/>
        </w:rPr>
      </w:pPr>
      <w:r>
        <w:rPr>
          <w:rFonts w:ascii="Arial" w:hAnsi="Arial" w:cs="Arial"/>
          <w:sz w:val="20"/>
          <w:szCs w:val="20"/>
        </w:rPr>
        <w:t>UNCLASSIFIED (30002515)</w:t>
      </w:r>
    </w:p>
    <w:p w:rsidR="00701039" w:rsidRDefault="00701039" w:rsidP="00701039">
      <w:pPr>
        <w:spacing w:after="40"/>
        <w:ind w:left="480"/>
        <w:rPr>
          <w:rFonts w:ascii="Arial" w:hAnsi="Arial" w:cs="Arial"/>
          <w:sz w:val="20"/>
          <w:szCs w:val="20"/>
        </w:rPr>
      </w:pPr>
      <w:r>
        <w:rPr>
          <w:rFonts w:ascii="Arial" w:hAnsi="Arial" w:cs="Arial"/>
          <w:sz w:val="20"/>
          <w:szCs w:val="20"/>
        </w:rPr>
        <w:t>UNIDENTIFIED (30002518)</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num="4" w:space="347"/>
          <w:docGrid w:linePitch="360"/>
        </w:sectPr>
      </w:pPr>
    </w:p>
    <w:p w:rsidR="00701039" w:rsidRDefault="00701039" w:rsidP="00701039">
      <w:pPr>
        <w:spacing w:after="40"/>
        <w:ind w:left="480"/>
        <w:rPr>
          <w:rFonts w:ascii="Arial" w:hAnsi="Arial" w:cs="Arial"/>
          <w:sz w:val="20"/>
          <w:szCs w:val="20"/>
        </w:rPr>
      </w:pPr>
    </w:p>
    <w:p w:rsidR="00701039" w:rsidRDefault="00701039" w:rsidP="00701039">
      <w:pPr>
        <w:spacing w:after="100"/>
        <w:ind w:left="480"/>
        <w:rPr>
          <w:rFonts w:ascii="Arial" w:hAnsi="Arial" w:cs="Arial"/>
          <w:sz w:val="20"/>
          <w:szCs w:val="20"/>
        </w:rPr>
      </w:pPr>
      <w:r>
        <w:rPr>
          <w:rFonts w:ascii="Arial" w:hAnsi="Arial" w:cs="Arial"/>
          <w:sz w:val="20"/>
          <w:szCs w:val="20"/>
        </w:rPr>
        <w:br w:type="page"/>
      </w:r>
    </w:p>
    <w:p w:rsidR="00701039" w:rsidRDefault="00701039" w:rsidP="00701039">
      <w:pPr>
        <w:spacing w:after="100"/>
        <w:rPr>
          <w:rFonts w:ascii="Arial" w:hAnsi="Arial" w:cs="Arial"/>
          <w:b/>
          <w:sz w:val="32"/>
          <w:szCs w:val="20"/>
        </w:rPr>
      </w:pPr>
      <w:r>
        <w:rPr>
          <w:rFonts w:ascii="Arial" w:hAnsi="Arial" w:cs="Arial"/>
          <w:b/>
          <w:sz w:val="32"/>
          <w:szCs w:val="20"/>
        </w:rPr>
        <w:t>Brick 10000602:</w:t>
      </w:r>
    </w:p>
    <w:p w:rsidR="00701039" w:rsidRDefault="00701039" w:rsidP="00701039">
      <w:pPr>
        <w:spacing w:after="300"/>
        <w:rPr>
          <w:rFonts w:ascii="Arial" w:hAnsi="Arial" w:cs="Arial"/>
          <w:b/>
          <w:sz w:val="32"/>
          <w:szCs w:val="20"/>
        </w:rPr>
      </w:pPr>
      <w:r>
        <w:rPr>
          <w:rFonts w:ascii="Arial" w:hAnsi="Arial" w:cs="Arial"/>
          <w:b/>
          <w:sz w:val="32"/>
          <w:szCs w:val="20"/>
        </w:rPr>
        <w:t>Confectionery Products Variety Packs</w:t>
      </w:r>
    </w:p>
    <w:p w:rsidR="00701039" w:rsidRDefault="00701039" w:rsidP="00701039">
      <w:pPr>
        <w:spacing w:after="100"/>
        <w:rPr>
          <w:rFonts w:ascii="Arial" w:hAnsi="Arial" w:cs="Arial"/>
          <w:b/>
          <w:szCs w:val="20"/>
        </w:rPr>
      </w:pPr>
      <w:r>
        <w:rPr>
          <w:rFonts w:ascii="Arial" w:hAnsi="Arial" w:cs="Arial"/>
          <w:b/>
          <w:szCs w:val="20"/>
        </w:rPr>
        <w:t>Definition</w:t>
      </w:r>
    </w:p>
    <w:p w:rsidR="00701039" w:rsidRDefault="00701039" w:rsidP="0070103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01039">
        <w:rPr>
          <w:rFonts w:ascii="Arial" w:hAnsi="Arial" w:cs="Arial"/>
          <w:sz w:val="20"/>
        </w:rPr>
        <w:br/>
        <w:t xml:space="preserve">Includes any products that can be described/observed as two or more distinct Confectionery Products sold together, which exist within the schema belonging to different bricks but to the same class, that is two or more products contained within the same pack which cross bricks within the Confectionery Products class. </w:t>
      </w:r>
      <w:r w:rsidRPr="00701039">
        <w:rPr>
          <w:rFonts w:ascii="Arial" w:hAnsi="Arial" w:cs="Arial"/>
          <w:sz w:val="20"/>
        </w:rPr>
        <w:br/>
      </w:r>
      <w:r w:rsidRPr="00701039">
        <w:rPr>
          <w:rFonts w:ascii="Arial" w:hAnsi="Arial" w:cs="Arial"/>
          <w:sz w:val="20"/>
        </w:rPr>
        <w:br/>
        <w:t>Includes products such as Chocolate and Chewing Gum sold together.</w:t>
      </w:r>
      <w:r w:rsidRPr="00701039">
        <w:rPr>
          <w:rFonts w:ascii="Arial" w:hAnsi="Arial" w:cs="Arial"/>
          <w:sz w:val="20"/>
        </w:rPr>
        <w:br/>
      </w:r>
      <w:r w:rsidRPr="00701039">
        <w:rPr>
          <w:rFonts w:ascii="Arial" w:hAnsi="Arial" w:cs="Arial"/>
          <w:sz w:val="20"/>
        </w:rPr>
        <w:br/>
        <w:t xml:space="preserve">Items that are received free with purchases should be removed from the classification decision–making process. </w:t>
      </w:r>
      <w:r w:rsidRPr="00701039">
        <w:rPr>
          <w:rFonts w:ascii="Arial" w:hAnsi="Arial" w:cs="Arial"/>
          <w:sz w:val="20"/>
        </w:rPr>
        <w:br/>
      </w:r>
      <w:r w:rsidRPr="00701039">
        <w:rPr>
          <w:rFonts w:ascii="Arial" w:hAnsi="Arial" w:cs="Arial"/>
          <w:sz w:val="20"/>
        </w:rPr>
        <w:br/>
      </w:r>
      <w:r w:rsidRPr="00701039">
        <w:rPr>
          <w:rStyle w:val="Accentuation"/>
          <w:rFonts w:ascii="Arial" w:hAnsi="Arial" w:cs="Arial"/>
          <w:sz w:val="20"/>
        </w:rPr>
        <w:t>Excludes products such as Chocolate and Wine variety packs.</w:t>
      </w:r>
      <w:r w:rsidRPr="00701039">
        <w:rPr>
          <w:rFonts w:ascii="Arial" w:hAnsi="Arial" w:cs="Arial"/>
          <w:sz w:val="20"/>
        </w:rPr>
        <w:br/>
      </w:r>
    </w:p>
    <w:p w:rsidR="00701039" w:rsidRDefault="00701039" w:rsidP="00701039">
      <w:pPr>
        <w:spacing w:after="100"/>
        <w:rPr>
          <w:rFonts w:ascii="Arial" w:hAnsi="Arial" w:cs="Arial"/>
          <w:sz w:val="20"/>
          <w:szCs w:val="20"/>
        </w:rPr>
      </w:pPr>
      <w:r>
        <w:rPr>
          <w:rFonts w:ascii="Arial" w:hAnsi="Arial" w:cs="Arial"/>
          <w:sz w:val="20"/>
          <w:szCs w:val="20"/>
        </w:rPr>
        <w:br w:type="page"/>
      </w:r>
    </w:p>
    <w:p w:rsidR="00701039" w:rsidRDefault="00701039" w:rsidP="00701039">
      <w:pPr>
        <w:spacing w:after="100"/>
        <w:rPr>
          <w:rFonts w:ascii="Arial" w:hAnsi="Arial" w:cs="Arial"/>
          <w:b/>
          <w:sz w:val="32"/>
          <w:szCs w:val="20"/>
        </w:rPr>
      </w:pPr>
      <w:r>
        <w:rPr>
          <w:rFonts w:ascii="Arial" w:hAnsi="Arial" w:cs="Arial"/>
          <w:b/>
          <w:sz w:val="32"/>
          <w:szCs w:val="20"/>
        </w:rPr>
        <w:t>Brick 10000047:</w:t>
      </w:r>
    </w:p>
    <w:p w:rsidR="00701039" w:rsidRDefault="00701039" w:rsidP="00701039">
      <w:pPr>
        <w:spacing w:after="300"/>
        <w:rPr>
          <w:rFonts w:ascii="Arial" w:hAnsi="Arial" w:cs="Arial"/>
          <w:b/>
          <w:sz w:val="32"/>
          <w:szCs w:val="20"/>
        </w:rPr>
      </w:pPr>
      <w:r>
        <w:rPr>
          <w:rFonts w:ascii="Arial" w:hAnsi="Arial" w:cs="Arial"/>
          <w:b/>
          <w:sz w:val="32"/>
          <w:szCs w:val="20"/>
        </w:rPr>
        <w:t>Sugar Candy/Sugar Candy Substitutes Confectionery</w:t>
      </w:r>
    </w:p>
    <w:p w:rsidR="00701039" w:rsidRDefault="00701039" w:rsidP="00701039">
      <w:pPr>
        <w:spacing w:after="100"/>
        <w:rPr>
          <w:rFonts w:ascii="Arial" w:hAnsi="Arial" w:cs="Arial"/>
          <w:b/>
          <w:szCs w:val="20"/>
        </w:rPr>
      </w:pPr>
      <w:r>
        <w:rPr>
          <w:rFonts w:ascii="Arial" w:hAnsi="Arial" w:cs="Arial"/>
          <w:b/>
          <w:szCs w:val="20"/>
        </w:rPr>
        <w:t>Definition</w:t>
      </w:r>
    </w:p>
    <w:p w:rsidR="00701039" w:rsidRPr="00701039" w:rsidRDefault="00701039" w:rsidP="00701039">
      <w:pPr>
        <w:pBdr>
          <w:top w:val="single" w:sz="4" w:space="1" w:color="auto"/>
          <w:left w:val="single" w:sz="4" w:space="4" w:color="auto"/>
          <w:bottom w:val="single" w:sz="4" w:space="1" w:color="auto"/>
          <w:right w:val="single" w:sz="4" w:space="4" w:color="auto"/>
        </w:pBdr>
        <w:rPr>
          <w:rFonts w:ascii="Arial" w:hAnsi="Arial" w:cs="Arial"/>
          <w:sz w:val="20"/>
        </w:rPr>
      </w:pPr>
    </w:p>
    <w:p w:rsidR="00701039" w:rsidRPr="00701039" w:rsidRDefault="00701039" w:rsidP="0070103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01039">
        <w:rPr>
          <w:rFonts w:ascii="Arial" w:hAnsi="Arial" w:cs="Arial"/>
          <w:sz w:val="20"/>
        </w:rPr>
        <w:t>Includes any products that can be described/observed as a hard or soft confection made mostly from sugar, with added flavourings that may or may not contain gelatine. These products may be individually wrapped, packaged loose in a bag or container, or tightly packaged in a roll or tube. Products include toffees.</w:t>
      </w:r>
    </w:p>
    <w:p w:rsidR="00701039" w:rsidRPr="00701039" w:rsidRDefault="00701039" w:rsidP="0070103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01039">
        <w:rPr>
          <w:rStyle w:val="Accentuation"/>
          <w:rFonts w:ascii="Arial" w:hAnsi="Arial" w:cs="Arial"/>
          <w:sz w:val="20"/>
        </w:rPr>
        <w:t>Excludes products such as Sugar Candy Products covered in chocolate.</w:t>
      </w:r>
    </w:p>
    <w:p w:rsidR="00701039" w:rsidRDefault="00701039" w:rsidP="0070103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01039">
        <w:rPr>
          <w:rFonts w:ascii="Arial" w:hAnsi="Arial" w:cs="Arial"/>
          <w:sz w:val="20"/>
        </w:rPr>
        <w:br/>
      </w:r>
    </w:p>
    <w:p w:rsidR="00701039" w:rsidRDefault="00701039" w:rsidP="00701039">
      <w:pPr>
        <w:spacing w:after="100"/>
        <w:ind w:left="480"/>
        <w:rPr>
          <w:rFonts w:ascii="Arial" w:hAnsi="Arial" w:cs="Arial"/>
          <w:b/>
          <w:szCs w:val="20"/>
        </w:rPr>
      </w:pPr>
      <w:r>
        <w:rPr>
          <w:rFonts w:ascii="Arial" w:hAnsi="Arial" w:cs="Arial"/>
          <w:b/>
          <w:szCs w:val="20"/>
        </w:rPr>
        <w:t>Contains Alcohol (20002895)</w:t>
      </w:r>
    </w:p>
    <w:p w:rsidR="00701039" w:rsidRDefault="00701039" w:rsidP="00701039">
      <w:pPr>
        <w:spacing w:after="100"/>
        <w:ind w:left="480"/>
        <w:rPr>
          <w:rFonts w:ascii="Arial" w:hAnsi="Arial" w:cs="Arial"/>
          <w:b/>
          <w:sz w:val="20"/>
          <w:szCs w:val="20"/>
        </w:rPr>
      </w:pPr>
      <w:r>
        <w:rPr>
          <w:rFonts w:ascii="Arial" w:hAnsi="Arial" w:cs="Arial"/>
          <w:b/>
          <w:sz w:val="20"/>
          <w:szCs w:val="20"/>
        </w:rPr>
        <w:t>Attribute Definition</w:t>
      </w:r>
    </w:p>
    <w:p w:rsidR="00701039" w:rsidRDefault="00701039" w:rsidP="00701039">
      <w:pPr>
        <w:spacing w:after="100"/>
        <w:ind w:left="480"/>
        <w:rPr>
          <w:rFonts w:ascii="Arial" w:hAnsi="Arial" w:cs="Arial"/>
          <w:sz w:val="20"/>
        </w:rPr>
      </w:pPr>
      <w:r w:rsidRPr="00701039">
        <w:rPr>
          <w:rFonts w:ascii="Arial" w:hAnsi="Arial" w:cs="Arial"/>
          <w:sz w:val="20"/>
        </w:rPr>
        <w:t>Indicates, with reference to the product branding, labelling or packaging, the descriptive term that is used by the product manufacturer to identify whether or not the product claims to contain alcohol as an ingredient.</w:t>
      </w:r>
    </w:p>
    <w:p w:rsidR="00701039" w:rsidRDefault="00701039" w:rsidP="00701039">
      <w:pPr>
        <w:spacing w:after="100"/>
        <w:ind w:left="480"/>
        <w:rPr>
          <w:rFonts w:ascii="Arial" w:hAnsi="Arial" w:cs="Arial"/>
          <w:b/>
          <w:sz w:val="20"/>
          <w:szCs w:val="20"/>
        </w:rPr>
      </w:pPr>
      <w:r>
        <w:rPr>
          <w:rFonts w:ascii="Arial" w:hAnsi="Arial" w:cs="Arial"/>
          <w:b/>
          <w:sz w:val="20"/>
          <w:szCs w:val="20"/>
        </w:rPr>
        <w:t>Attribute Values</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space="347"/>
          <w:docGrid w:linePitch="360"/>
        </w:sectPr>
      </w:pP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NO (30002960)</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UNIDENTIFIED (30002518)</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YES (30002654)</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num="4" w:space="347"/>
          <w:docGrid w:linePitch="360"/>
        </w:sectPr>
      </w:pPr>
    </w:p>
    <w:p w:rsidR="00701039" w:rsidRDefault="00701039" w:rsidP="00701039">
      <w:pPr>
        <w:spacing w:after="40"/>
        <w:ind w:left="480"/>
        <w:rPr>
          <w:rFonts w:ascii="Arial" w:hAnsi="Arial" w:cs="Arial"/>
          <w:sz w:val="20"/>
          <w:szCs w:val="20"/>
        </w:rPr>
      </w:pPr>
    </w:p>
    <w:p w:rsidR="00701039" w:rsidRDefault="00701039" w:rsidP="00701039">
      <w:pPr>
        <w:spacing w:after="100"/>
        <w:ind w:left="480"/>
        <w:rPr>
          <w:rFonts w:ascii="Arial" w:hAnsi="Arial" w:cs="Arial"/>
          <w:b/>
          <w:szCs w:val="20"/>
        </w:rPr>
      </w:pPr>
      <w:r>
        <w:rPr>
          <w:rFonts w:ascii="Arial" w:hAnsi="Arial" w:cs="Arial"/>
          <w:b/>
          <w:szCs w:val="20"/>
        </w:rPr>
        <w:t>Diabetic Claim (20000056)</w:t>
      </w:r>
    </w:p>
    <w:p w:rsidR="00701039" w:rsidRDefault="00701039" w:rsidP="00701039">
      <w:pPr>
        <w:spacing w:after="100"/>
        <w:ind w:left="480"/>
        <w:rPr>
          <w:rFonts w:ascii="Arial" w:hAnsi="Arial" w:cs="Arial"/>
          <w:b/>
          <w:sz w:val="20"/>
          <w:szCs w:val="20"/>
        </w:rPr>
      </w:pPr>
      <w:r>
        <w:rPr>
          <w:rFonts w:ascii="Arial" w:hAnsi="Arial" w:cs="Arial"/>
          <w:b/>
          <w:sz w:val="20"/>
          <w:szCs w:val="20"/>
        </w:rPr>
        <w:t>Attribute Definition</w:t>
      </w:r>
    </w:p>
    <w:p w:rsidR="00701039" w:rsidRDefault="00701039" w:rsidP="00701039">
      <w:pPr>
        <w:spacing w:after="100"/>
        <w:ind w:left="480"/>
        <w:rPr>
          <w:rFonts w:ascii="Arial" w:hAnsi="Arial" w:cs="Arial"/>
          <w:sz w:val="20"/>
        </w:rPr>
      </w:pPr>
      <w:r w:rsidRPr="00701039">
        <w:rPr>
          <w:rFonts w:ascii="Arial" w:hAnsi="Arial" w:cs="Arial"/>
          <w:sz w:val="20"/>
        </w:rPr>
        <w:t>Indicates, with reference to the product branding, labelling or packaging, whether the product makes a claim to be suitable for consumption by consumers who have diabetes.</w:t>
      </w:r>
    </w:p>
    <w:p w:rsidR="00701039" w:rsidRDefault="00701039" w:rsidP="00701039">
      <w:pPr>
        <w:spacing w:after="100"/>
        <w:ind w:left="480"/>
        <w:rPr>
          <w:rFonts w:ascii="Arial" w:hAnsi="Arial" w:cs="Arial"/>
          <w:b/>
          <w:sz w:val="20"/>
          <w:szCs w:val="20"/>
        </w:rPr>
      </w:pPr>
      <w:r>
        <w:rPr>
          <w:rFonts w:ascii="Arial" w:hAnsi="Arial" w:cs="Arial"/>
          <w:b/>
          <w:sz w:val="20"/>
          <w:szCs w:val="20"/>
        </w:rPr>
        <w:t>Attribute Values</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space="347"/>
          <w:docGrid w:linePitch="360"/>
        </w:sectPr>
      </w:pP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NO (30002960)</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UNIDENTIFIED (30002518)</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YES (30002654)</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num="4" w:space="347"/>
          <w:docGrid w:linePitch="360"/>
        </w:sectPr>
      </w:pPr>
    </w:p>
    <w:p w:rsidR="00701039" w:rsidRDefault="00701039" w:rsidP="00701039">
      <w:pPr>
        <w:spacing w:after="40"/>
        <w:ind w:left="480"/>
        <w:rPr>
          <w:rFonts w:ascii="Arial" w:hAnsi="Arial" w:cs="Arial"/>
          <w:sz w:val="20"/>
          <w:szCs w:val="20"/>
        </w:rPr>
      </w:pPr>
    </w:p>
    <w:p w:rsidR="00701039" w:rsidRDefault="00701039" w:rsidP="00701039">
      <w:pPr>
        <w:spacing w:after="100"/>
        <w:ind w:left="480"/>
        <w:rPr>
          <w:rFonts w:ascii="Arial" w:hAnsi="Arial" w:cs="Arial"/>
          <w:b/>
          <w:szCs w:val="20"/>
        </w:rPr>
      </w:pPr>
      <w:r>
        <w:rPr>
          <w:rFonts w:ascii="Arial" w:hAnsi="Arial" w:cs="Arial"/>
          <w:b/>
          <w:szCs w:val="20"/>
        </w:rPr>
        <w:t>Size (20002604)</w:t>
      </w:r>
    </w:p>
    <w:p w:rsidR="00701039" w:rsidRDefault="00701039" w:rsidP="00701039">
      <w:pPr>
        <w:spacing w:after="100"/>
        <w:ind w:left="480"/>
        <w:rPr>
          <w:rFonts w:ascii="Arial" w:hAnsi="Arial" w:cs="Arial"/>
          <w:b/>
          <w:sz w:val="20"/>
          <w:szCs w:val="20"/>
        </w:rPr>
      </w:pPr>
      <w:r>
        <w:rPr>
          <w:rFonts w:ascii="Arial" w:hAnsi="Arial" w:cs="Arial"/>
          <w:b/>
          <w:sz w:val="20"/>
          <w:szCs w:val="20"/>
        </w:rPr>
        <w:t>Attribute Definition</w:t>
      </w:r>
    </w:p>
    <w:p w:rsidR="00701039" w:rsidRDefault="00701039" w:rsidP="00701039">
      <w:pPr>
        <w:spacing w:after="100"/>
        <w:ind w:left="480"/>
        <w:rPr>
          <w:rFonts w:ascii="Arial" w:hAnsi="Arial" w:cs="Arial"/>
          <w:sz w:val="20"/>
        </w:rPr>
      </w:pPr>
      <w:r w:rsidRPr="00701039">
        <w:rPr>
          <w:rFonts w:ascii="Arial" w:hAnsi="Arial" w:cs="Arial"/>
          <w:sz w:val="20"/>
        </w:rPr>
        <w:lastRenderedPageBreak/>
        <w:t>Indicates, with reference to the product branding, labelling or packaging, the descriptive term that is used by the product manufacturer to identify the size of the product.</w:t>
      </w:r>
    </w:p>
    <w:p w:rsidR="00701039" w:rsidRDefault="00701039" w:rsidP="00701039">
      <w:pPr>
        <w:spacing w:after="100"/>
        <w:ind w:left="480"/>
        <w:rPr>
          <w:rFonts w:ascii="Arial" w:hAnsi="Arial" w:cs="Arial"/>
          <w:b/>
          <w:sz w:val="20"/>
          <w:szCs w:val="20"/>
        </w:rPr>
      </w:pPr>
      <w:r>
        <w:rPr>
          <w:rFonts w:ascii="Arial" w:hAnsi="Arial" w:cs="Arial"/>
          <w:b/>
          <w:sz w:val="20"/>
          <w:szCs w:val="20"/>
        </w:rPr>
        <w:t>Attribute Values</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space="347"/>
          <w:docGrid w:linePitch="360"/>
        </w:sectPr>
      </w:pP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LARGE (30001396)</w:t>
      </w:r>
    </w:p>
    <w:p w:rsidR="00701039" w:rsidRDefault="00701039" w:rsidP="00701039">
      <w:pPr>
        <w:spacing w:after="40"/>
        <w:ind w:left="480"/>
        <w:rPr>
          <w:rFonts w:ascii="Arial" w:hAnsi="Arial" w:cs="Arial"/>
          <w:sz w:val="20"/>
          <w:szCs w:val="20"/>
        </w:rPr>
      </w:pPr>
      <w:r>
        <w:rPr>
          <w:rFonts w:ascii="Arial" w:hAnsi="Arial" w:cs="Arial"/>
          <w:sz w:val="20"/>
          <w:szCs w:val="20"/>
        </w:rPr>
        <w:t>MEDIUM (30001562)</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SMALL (30002246)</w:t>
      </w:r>
    </w:p>
    <w:p w:rsidR="00701039" w:rsidRDefault="00701039" w:rsidP="00701039">
      <w:pPr>
        <w:spacing w:after="40"/>
        <w:ind w:left="480"/>
        <w:rPr>
          <w:rFonts w:ascii="Arial" w:hAnsi="Arial" w:cs="Arial"/>
          <w:sz w:val="20"/>
          <w:szCs w:val="20"/>
        </w:rPr>
      </w:pPr>
      <w:r>
        <w:rPr>
          <w:rFonts w:ascii="Arial" w:hAnsi="Arial" w:cs="Arial"/>
          <w:sz w:val="20"/>
          <w:szCs w:val="20"/>
        </w:rPr>
        <w:t>UNCLASSIFIED (30002515)</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UNIDENTIFIED (30002518)</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num="4" w:space="347"/>
          <w:docGrid w:linePitch="360"/>
        </w:sectPr>
      </w:pPr>
    </w:p>
    <w:p w:rsidR="00701039" w:rsidRDefault="00701039" w:rsidP="00701039">
      <w:pPr>
        <w:spacing w:after="40"/>
        <w:ind w:left="480"/>
        <w:rPr>
          <w:rFonts w:ascii="Arial" w:hAnsi="Arial" w:cs="Arial"/>
          <w:sz w:val="20"/>
          <w:szCs w:val="20"/>
        </w:rPr>
      </w:pPr>
    </w:p>
    <w:p w:rsidR="00701039" w:rsidRDefault="00701039" w:rsidP="00701039">
      <w:pPr>
        <w:spacing w:after="100"/>
        <w:ind w:left="480"/>
        <w:rPr>
          <w:rFonts w:ascii="Arial" w:hAnsi="Arial" w:cs="Arial"/>
          <w:b/>
          <w:szCs w:val="20"/>
        </w:rPr>
      </w:pPr>
      <w:r>
        <w:rPr>
          <w:rFonts w:ascii="Arial" w:hAnsi="Arial" w:cs="Arial"/>
          <w:b/>
          <w:szCs w:val="20"/>
        </w:rPr>
        <w:t>Special Occasion Claim (20000165)</w:t>
      </w:r>
    </w:p>
    <w:p w:rsidR="00701039" w:rsidRDefault="00701039" w:rsidP="00701039">
      <w:pPr>
        <w:spacing w:after="100"/>
        <w:ind w:left="480"/>
        <w:rPr>
          <w:rFonts w:ascii="Arial" w:hAnsi="Arial" w:cs="Arial"/>
          <w:b/>
          <w:sz w:val="20"/>
          <w:szCs w:val="20"/>
        </w:rPr>
      </w:pPr>
      <w:r>
        <w:rPr>
          <w:rFonts w:ascii="Arial" w:hAnsi="Arial" w:cs="Arial"/>
          <w:b/>
          <w:sz w:val="20"/>
          <w:szCs w:val="20"/>
        </w:rPr>
        <w:t>Attribute Definition</w:t>
      </w:r>
    </w:p>
    <w:p w:rsidR="00701039" w:rsidRDefault="00701039" w:rsidP="00701039">
      <w:pPr>
        <w:spacing w:after="100"/>
        <w:ind w:left="480"/>
        <w:rPr>
          <w:rFonts w:ascii="Arial" w:hAnsi="Arial" w:cs="Arial"/>
          <w:sz w:val="20"/>
        </w:rPr>
      </w:pPr>
      <w:r w:rsidRPr="00701039">
        <w:rPr>
          <w:rFonts w:ascii="Arial" w:hAnsi="Arial" w:cs="Arial"/>
          <w:sz w:val="20"/>
        </w:rPr>
        <w:t>Indicates, with reference to the product branding, labelling or packaging, the descriptive term that is used by the product manufacturer to identify whether the product is intended to be consumed for a special occasion.</w:t>
      </w:r>
    </w:p>
    <w:p w:rsidR="00701039" w:rsidRDefault="00701039" w:rsidP="00701039">
      <w:pPr>
        <w:spacing w:after="100"/>
        <w:ind w:left="480"/>
        <w:rPr>
          <w:rFonts w:ascii="Arial" w:hAnsi="Arial" w:cs="Arial"/>
          <w:b/>
          <w:sz w:val="20"/>
          <w:szCs w:val="20"/>
        </w:rPr>
      </w:pPr>
      <w:r>
        <w:rPr>
          <w:rFonts w:ascii="Arial" w:hAnsi="Arial" w:cs="Arial"/>
          <w:b/>
          <w:sz w:val="20"/>
          <w:szCs w:val="20"/>
        </w:rPr>
        <w:t>Attribute Values</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space="347"/>
          <w:docGrid w:linePitch="360"/>
        </w:sectPr>
      </w:pP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NO (30002960)</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UNIDENTIFIED (30002518)</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YES (30002654)</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num="4" w:space="347"/>
          <w:docGrid w:linePitch="360"/>
        </w:sectPr>
      </w:pPr>
    </w:p>
    <w:p w:rsidR="00701039" w:rsidRDefault="00701039" w:rsidP="00701039">
      <w:pPr>
        <w:spacing w:after="40"/>
        <w:ind w:left="480"/>
        <w:rPr>
          <w:rFonts w:ascii="Arial" w:hAnsi="Arial" w:cs="Arial"/>
          <w:sz w:val="20"/>
          <w:szCs w:val="20"/>
        </w:rPr>
      </w:pPr>
    </w:p>
    <w:p w:rsidR="00701039" w:rsidRDefault="00701039" w:rsidP="00701039">
      <w:pPr>
        <w:spacing w:after="100"/>
        <w:ind w:left="480"/>
        <w:rPr>
          <w:rFonts w:ascii="Arial" w:hAnsi="Arial" w:cs="Arial"/>
          <w:b/>
          <w:szCs w:val="20"/>
        </w:rPr>
      </w:pPr>
      <w:r>
        <w:rPr>
          <w:rFonts w:ascii="Arial" w:hAnsi="Arial" w:cs="Arial"/>
          <w:b/>
          <w:szCs w:val="20"/>
        </w:rPr>
        <w:t>Sugar Level Claim (20000174)</w:t>
      </w:r>
    </w:p>
    <w:p w:rsidR="00701039" w:rsidRDefault="00701039" w:rsidP="00701039">
      <w:pPr>
        <w:spacing w:after="100"/>
        <w:ind w:left="480"/>
        <w:rPr>
          <w:rFonts w:ascii="Arial" w:hAnsi="Arial" w:cs="Arial"/>
          <w:b/>
          <w:sz w:val="20"/>
          <w:szCs w:val="20"/>
        </w:rPr>
      </w:pPr>
      <w:r>
        <w:rPr>
          <w:rFonts w:ascii="Arial" w:hAnsi="Arial" w:cs="Arial"/>
          <w:b/>
          <w:sz w:val="20"/>
          <w:szCs w:val="20"/>
        </w:rPr>
        <w:t>Attribute Definition</w:t>
      </w:r>
    </w:p>
    <w:p w:rsidR="00701039" w:rsidRDefault="00701039" w:rsidP="00701039">
      <w:pPr>
        <w:spacing w:after="100"/>
        <w:ind w:left="480"/>
        <w:rPr>
          <w:rFonts w:ascii="Arial" w:hAnsi="Arial" w:cs="Arial"/>
          <w:sz w:val="20"/>
        </w:rPr>
      </w:pPr>
      <w:r w:rsidRPr="00701039">
        <w:rPr>
          <w:rFonts w:ascii="Arial" w:hAnsi="Arial" w:cs="Arial"/>
          <w:sz w:val="20"/>
        </w:rPr>
        <w:t>Indicates, with reference to the product branding, labelling or packaging, the descriptive term that is used by the product manufacturer to describe the level of sugar that is contained within the product.</w:t>
      </w:r>
    </w:p>
    <w:p w:rsidR="00701039" w:rsidRDefault="00701039" w:rsidP="00701039">
      <w:pPr>
        <w:spacing w:after="100"/>
        <w:ind w:left="480"/>
        <w:rPr>
          <w:rFonts w:ascii="Arial" w:hAnsi="Arial" w:cs="Arial"/>
          <w:b/>
          <w:sz w:val="20"/>
          <w:szCs w:val="20"/>
        </w:rPr>
      </w:pPr>
      <w:r>
        <w:rPr>
          <w:rFonts w:ascii="Arial" w:hAnsi="Arial" w:cs="Arial"/>
          <w:b/>
          <w:sz w:val="20"/>
          <w:szCs w:val="20"/>
        </w:rPr>
        <w:t>Attribute Values</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space="347"/>
          <w:docGrid w:linePitch="360"/>
        </w:sectPr>
      </w:pP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CONTAINS SUGAR (30000744)</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LOW SUGAR (30001471)</w:t>
      </w:r>
    </w:p>
    <w:p w:rsidR="00701039" w:rsidRDefault="00701039" w:rsidP="00701039">
      <w:pPr>
        <w:spacing w:after="40"/>
        <w:ind w:left="480"/>
        <w:rPr>
          <w:rFonts w:ascii="Arial" w:hAnsi="Arial" w:cs="Arial"/>
          <w:sz w:val="20"/>
          <w:szCs w:val="20"/>
        </w:rPr>
      </w:pPr>
      <w:r>
        <w:rPr>
          <w:rFonts w:ascii="Arial" w:hAnsi="Arial" w:cs="Arial"/>
          <w:sz w:val="20"/>
          <w:szCs w:val="20"/>
        </w:rPr>
        <w:t>SUGAR FREE (30002356)</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UNCLASSIFIED (30002515)</w:t>
      </w:r>
    </w:p>
    <w:p w:rsidR="00701039" w:rsidRDefault="00701039" w:rsidP="00701039">
      <w:pPr>
        <w:spacing w:after="40"/>
        <w:ind w:left="480"/>
        <w:rPr>
          <w:rFonts w:ascii="Arial" w:hAnsi="Arial" w:cs="Arial"/>
          <w:sz w:val="20"/>
          <w:szCs w:val="20"/>
        </w:rPr>
      </w:pPr>
      <w:r>
        <w:rPr>
          <w:rFonts w:ascii="Arial" w:hAnsi="Arial" w:cs="Arial"/>
          <w:sz w:val="20"/>
          <w:szCs w:val="20"/>
        </w:rPr>
        <w:t>UNIDENTIFIED (30002518)</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num="4" w:space="347"/>
          <w:docGrid w:linePitch="360"/>
        </w:sectPr>
      </w:pPr>
    </w:p>
    <w:p w:rsidR="00701039" w:rsidRDefault="00701039" w:rsidP="00701039">
      <w:pPr>
        <w:spacing w:after="40"/>
        <w:ind w:left="480"/>
        <w:rPr>
          <w:rFonts w:ascii="Arial" w:hAnsi="Arial" w:cs="Arial"/>
          <w:sz w:val="20"/>
          <w:szCs w:val="20"/>
        </w:rPr>
      </w:pPr>
    </w:p>
    <w:p w:rsidR="00701039" w:rsidRDefault="00701039" w:rsidP="00701039">
      <w:pPr>
        <w:spacing w:after="100"/>
        <w:ind w:left="480"/>
        <w:rPr>
          <w:rFonts w:ascii="Arial" w:hAnsi="Arial" w:cs="Arial"/>
          <w:b/>
          <w:szCs w:val="20"/>
        </w:rPr>
      </w:pPr>
      <w:r>
        <w:rPr>
          <w:rFonts w:ascii="Arial" w:hAnsi="Arial" w:cs="Arial"/>
          <w:b/>
          <w:szCs w:val="20"/>
        </w:rPr>
        <w:t>Type of Sugar Candy/Sugar Candy Substitute Confectionery (20000173)</w:t>
      </w:r>
    </w:p>
    <w:p w:rsidR="00701039" w:rsidRDefault="00701039" w:rsidP="00701039">
      <w:pPr>
        <w:spacing w:after="100"/>
        <w:ind w:left="480"/>
        <w:rPr>
          <w:rFonts w:ascii="Arial" w:hAnsi="Arial" w:cs="Arial"/>
          <w:b/>
          <w:sz w:val="20"/>
          <w:szCs w:val="20"/>
        </w:rPr>
      </w:pPr>
      <w:r>
        <w:rPr>
          <w:rFonts w:ascii="Arial" w:hAnsi="Arial" w:cs="Arial"/>
          <w:b/>
          <w:sz w:val="20"/>
          <w:szCs w:val="20"/>
        </w:rPr>
        <w:t>Attribute Definition</w:t>
      </w:r>
    </w:p>
    <w:p w:rsidR="00701039" w:rsidRDefault="00701039" w:rsidP="00701039">
      <w:pPr>
        <w:spacing w:after="100"/>
        <w:ind w:left="480"/>
        <w:rPr>
          <w:rFonts w:ascii="Arial" w:hAnsi="Arial" w:cs="Arial"/>
          <w:sz w:val="20"/>
        </w:rPr>
      </w:pPr>
      <w:r w:rsidRPr="00701039">
        <w:rPr>
          <w:rFonts w:ascii="Arial" w:hAnsi="Arial" w:cs="Arial"/>
          <w:sz w:val="20"/>
        </w:rPr>
        <w:t>Indicates, with reference to the product branding, labelling or packaging the descriptive term that is used by the product manufacturer to identify a particular type or variety of sugar candy or sugar candy substitute.</w:t>
      </w:r>
    </w:p>
    <w:p w:rsidR="00701039" w:rsidRDefault="00701039" w:rsidP="00701039">
      <w:pPr>
        <w:spacing w:after="100"/>
        <w:ind w:left="480"/>
        <w:rPr>
          <w:rFonts w:ascii="Arial" w:hAnsi="Arial" w:cs="Arial"/>
          <w:b/>
          <w:sz w:val="20"/>
          <w:szCs w:val="20"/>
        </w:rPr>
      </w:pPr>
      <w:r>
        <w:rPr>
          <w:rFonts w:ascii="Arial" w:hAnsi="Arial" w:cs="Arial"/>
          <w:b/>
          <w:sz w:val="20"/>
          <w:szCs w:val="20"/>
        </w:rPr>
        <w:t>Attribute Values</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space="347"/>
          <w:docGrid w:linePitch="360"/>
        </w:sectPr>
      </w:pP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ASSORTED (30000222)</w:t>
      </w:r>
    </w:p>
    <w:p w:rsidR="00701039" w:rsidRDefault="00701039" w:rsidP="00701039">
      <w:pPr>
        <w:spacing w:after="40"/>
        <w:ind w:left="480"/>
        <w:rPr>
          <w:rFonts w:ascii="Arial" w:hAnsi="Arial" w:cs="Arial"/>
          <w:sz w:val="20"/>
          <w:szCs w:val="20"/>
        </w:rPr>
      </w:pPr>
      <w:r>
        <w:rPr>
          <w:rFonts w:ascii="Arial" w:hAnsi="Arial" w:cs="Arial"/>
          <w:sz w:val="20"/>
          <w:szCs w:val="20"/>
        </w:rPr>
        <w:t>COCONUT FLAVOUR (30016993)</w:t>
      </w:r>
    </w:p>
    <w:p w:rsidR="00701039" w:rsidRDefault="00701039" w:rsidP="00701039">
      <w:pPr>
        <w:spacing w:after="40"/>
        <w:ind w:left="480"/>
        <w:rPr>
          <w:rFonts w:ascii="Arial" w:hAnsi="Arial" w:cs="Arial"/>
          <w:sz w:val="20"/>
          <w:szCs w:val="20"/>
        </w:rPr>
      </w:pPr>
      <w:r>
        <w:rPr>
          <w:rFonts w:ascii="Arial" w:hAnsi="Arial" w:cs="Arial"/>
          <w:sz w:val="20"/>
          <w:szCs w:val="20"/>
        </w:rPr>
        <w:t>CUBERDONS (30000834)</w:t>
      </w:r>
    </w:p>
    <w:p w:rsidR="00701039" w:rsidRDefault="00701039" w:rsidP="00701039">
      <w:pPr>
        <w:spacing w:after="40"/>
        <w:ind w:left="480"/>
        <w:rPr>
          <w:rFonts w:ascii="Arial" w:hAnsi="Arial" w:cs="Arial"/>
          <w:sz w:val="20"/>
          <w:szCs w:val="20"/>
        </w:rPr>
      </w:pPr>
      <w:r>
        <w:rPr>
          <w:rFonts w:ascii="Arial" w:hAnsi="Arial" w:cs="Arial"/>
          <w:sz w:val="20"/>
          <w:szCs w:val="20"/>
        </w:rPr>
        <w:t>DEXTROSE/ENERGY SUGAR CANDY (30000882)</w:t>
      </w:r>
    </w:p>
    <w:p w:rsidR="00701039" w:rsidRDefault="00701039" w:rsidP="00701039">
      <w:pPr>
        <w:spacing w:after="40"/>
        <w:ind w:left="480"/>
        <w:rPr>
          <w:rFonts w:ascii="Arial" w:hAnsi="Arial" w:cs="Arial"/>
          <w:sz w:val="20"/>
          <w:szCs w:val="20"/>
        </w:rPr>
      </w:pPr>
      <w:r>
        <w:rPr>
          <w:rFonts w:ascii="Arial" w:hAnsi="Arial" w:cs="Arial"/>
          <w:sz w:val="20"/>
          <w:szCs w:val="20"/>
        </w:rPr>
        <w:t>DRAGEE (30000902)</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FONDANT (NO CHOCOLATE) (30016994)</w:t>
      </w:r>
    </w:p>
    <w:p w:rsidR="00701039" w:rsidRDefault="00701039" w:rsidP="00701039">
      <w:pPr>
        <w:spacing w:after="40"/>
        <w:ind w:left="480"/>
        <w:rPr>
          <w:rFonts w:ascii="Arial" w:hAnsi="Arial" w:cs="Arial"/>
          <w:sz w:val="20"/>
          <w:szCs w:val="20"/>
        </w:rPr>
      </w:pPr>
      <w:r>
        <w:rPr>
          <w:rFonts w:ascii="Arial" w:hAnsi="Arial" w:cs="Arial"/>
          <w:sz w:val="20"/>
          <w:szCs w:val="20"/>
        </w:rPr>
        <w:t>FRUIT JELLY (30016995)</w:t>
      </w:r>
    </w:p>
    <w:p w:rsidR="00701039" w:rsidRDefault="00701039" w:rsidP="00701039">
      <w:pPr>
        <w:spacing w:after="40"/>
        <w:ind w:left="480"/>
        <w:rPr>
          <w:rFonts w:ascii="Arial" w:hAnsi="Arial" w:cs="Arial"/>
          <w:sz w:val="20"/>
          <w:szCs w:val="20"/>
        </w:rPr>
      </w:pPr>
      <w:r>
        <w:rPr>
          <w:rFonts w:ascii="Arial" w:hAnsi="Arial" w:cs="Arial"/>
          <w:sz w:val="20"/>
          <w:szCs w:val="20"/>
        </w:rPr>
        <w:t>FRUIT PASTE (30001068)</w:t>
      </w:r>
    </w:p>
    <w:p w:rsidR="00701039" w:rsidRDefault="00701039" w:rsidP="00701039">
      <w:pPr>
        <w:spacing w:after="40"/>
        <w:ind w:left="480"/>
        <w:rPr>
          <w:rFonts w:ascii="Arial" w:hAnsi="Arial" w:cs="Arial"/>
          <w:sz w:val="20"/>
          <w:szCs w:val="20"/>
        </w:rPr>
      </w:pPr>
      <w:r>
        <w:rPr>
          <w:rFonts w:ascii="Arial" w:hAnsi="Arial" w:cs="Arial"/>
          <w:sz w:val="20"/>
          <w:szCs w:val="20"/>
        </w:rPr>
        <w:t>FUDGE (30001081)</w:t>
      </w:r>
    </w:p>
    <w:p w:rsidR="00701039" w:rsidRDefault="00701039" w:rsidP="00701039">
      <w:pPr>
        <w:spacing w:after="40"/>
        <w:ind w:left="480"/>
        <w:rPr>
          <w:rFonts w:ascii="Arial" w:hAnsi="Arial" w:cs="Arial"/>
          <w:sz w:val="20"/>
          <w:szCs w:val="20"/>
        </w:rPr>
      </w:pPr>
      <w:r>
        <w:rPr>
          <w:rFonts w:ascii="Arial" w:hAnsi="Arial" w:cs="Arial"/>
          <w:sz w:val="20"/>
          <w:szCs w:val="20"/>
        </w:rPr>
        <w:t>GELATINE BASED CHEWY CANDIES (30015912)</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HARD SUGAR CANDY - CARAMEL / CREAM / MILK / YOGURT (30016997)</w:t>
      </w:r>
    </w:p>
    <w:p w:rsidR="00701039" w:rsidRDefault="00701039" w:rsidP="00701039">
      <w:pPr>
        <w:spacing w:after="40"/>
        <w:ind w:left="480"/>
        <w:rPr>
          <w:rFonts w:ascii="Arial" w:hAnsi="Arial" w:cs="Arial"/>
          <w:sz w:val="20"/>
          <w:szCs w:val="20"/>
        </w:rPr>
      </w:pPr>
      <w:r>
        <w:rPr>
          <w:rFonts w:ascii="Arial" w:hAnsi="Arial" w:cs="Arial"/>
          <w:sz w:val="20"/>
          <w:szCs w:val="20"/>
        </w:rPr>
        <w:t>HARD SUGAR CANDY - CHOCOLATE FLAVOUR (30016999)</w:t>
      </w:r>
    </w:p>
    <w:p w:rsidR="00701039" w:rsidRDefault="00701039" w:rsidP="00701039">
      <w:pPr>
        <w:spacing w:after="40"/>
        <w:ind w:left="480"/>
        <w:rPr>
          <w:rFonts w:ascii="Arial" w:hAnsi="Arial" w:cs="Arial"/>
          <w:sz w:val="20"/>
          <w:szCs w:val="20"/>
        </w:rPr>
      </w:pPr>
      <w:r>
        <w:rPr>
          <w:rFonts w:ascii="Arial" w:hAnsi="Arial" w:cs="Arial"/>
          <w:sz w:val="20"/>
          <w:szCs w:val="20"/>
        </w:rPr>
        <w:t>HARD SUGAR CANDY - FRUIT (30016996)</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HARD SUGAR CANDY - HERBS (NON MEDICATED) (30016998)</w:t>
      </w:r>
    </w:p>
    <w:p w:rsidR="00701039" w:rsidRDefault="00701039" w:rsidP="00701039">
      <w:pPr>
        <w:spacing w:after="40"/>
        <w:ind w:left="480"/>
        <w:rPr>
          <w:rFonts w:ascii="Arial" w:hAnsi="Arial" w:cs="Arial"/>
          <w:sz w:val="20"/>
          <w:szCs w:val="20"/>
        </w:rPr>
      </w:pPr>
      <w:r>
        <w:rPr>
          <w:rFonts w:ascii="Arial" w:hAnsi="Arial" w:cs="Arial"/>
          <w:sz w:val="20"/>
          <w:szCs w:val="20"/>
        </w:rPr>
        <w:t>HARD SUGAR CANDY – MEDICATED (30010254)</w:t>
      </w:r>
    </w:p>
    <w:p w:rsidR="00701039" w:rsidRDefault="00701039" w:rsidP="00701039">
      <w:pPr>
        <w:spacing w:after="40"/>
        <w:ind w:left="480"/>
        <w:rPr>
          <w:rFonts w:ascii="Arial" w:hAnsi="Arial" w:cs="Arial"/>
          <w:sz w:val="20"/>
          <w:szCs w:val="20"/>
        </w:rPr>
      </w:pPr>
      <w:r>
        <w:rPr>
          <w:rFonts w:ascii="Arial" w:hAnsi="Arial" w:cs="Arial"/>
          <w:sz w:val="20"/>
          <w:szCs w:val="20"/>
        </w:rPr>
        <w:t>HARD SUGAR CANDY – MINT (30001238)</w:t>
      </w:r>
    </w:p>
    <w:p w:rsidR="00701039" w:rsidRDefault="00701039" w:rsidP="00701039">
      <w:pPr>
        <w:spacing w:after="40"/>
        <w:ind w:left="480"/>
        <w:rPr>
          <w:rFonts w:ascii="Arial" w:hAnsi="Arial" w:cs="Arial"/>
          <w:sz w:val="20"/>
          <w:szCs w:val="20"/>
        </w:rPr>
      </w:pPr>
      <w:r>
        <w:rPr>
          <w:rFonts w:ascii="Arial" w:hAnsi="Arial" w:cs="Arial"/>
          <w:sz w:val="20"/>
          <w:szCs w:val="20"/>
        </w:rPr>
        <w:t>HARD SUGAR CANDY - OTHER (30017001)</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HARD SUGAR CANDY - SHERBERT (30017000)</w:t>
      </w:r>
    </w:p>
    <w:p w:rsidR="00701039" w:rsidRDefault="00701039" w:rsidP="00701039">
      <w:pPr>
        <w:spacing w:after="40"/>
        <w:ind w:left="480"/>
        <w:rPr>
          <w:rFonts w:ascii="Arial" w:hAnsi="Arial" w:cs="Arial"/>
          <w:sz w:val="20"/>
          <w:szCs w:val="20"/>
        </w:rPr>
      </w:pPr>
      <w:r>
        <w:rPr>
          <w:rFonts w:ascii="Arial" w:hAnsi="Arial" w:cs="Arial"/>
          <w:sz w:val="20"/>
          <w:szCs w:val="20"/>
        </w:rPr>
        <w:t>LIQUORICE CANDY (30014433)</w:t>
      </w:r>
    </w:p>
    <w:p w:rsidR="00701039" w:rsidRDefault="00701039" w:rsidP="00701039">
      <w:pPr>
        <w:spacing w:after="40"/>
        <w:ind w:left="480"/>
        <w:rPr>
          <w:rFonts w:ascii="Arial" w:hAnsi="Arial" w:cs="Arial"/>
          <w:sz w:val="20"/>
          <w:szCs w:val="20"/>
        </w:rPr>
      </w:pPr>
      <w:r>
        <w:rPr>
          <w:rFonts w:ascii="Arial" w:hAnsi="Arial" w:cs="Arial"/>
          <w:sz w:val="20"/>
          <w:szCs w:val="20"/>
        </w:rPr>
        <w:t>LOLLIPOP (30001459)</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MARSHMALLOW/GUIMAUVE (30001543)</w:t>
      </w:r>
    </w:p>
    <w:p w:rsidR="00701039" w:rsidRDefault="00701039" w:rsidP="00701039">
      <w:pPr>
        <w:spacing w:after="40"/>
        <w:ind w:left="480"/>
        <w:rPr>
          <w:rFonts w:ascii="Arial" w:hAnsi="Arial" w:cs="Arial"/>
          <w:sz w:val="20"/>
          <w:szCs w:val="20"/>
        </w:rPr>
      </w:pPr>
      <w:r>
        <w:rPr>
          <w:rFonts w:ascii="Arial" w:hAnsi="Arial" w:cs="Arial"/>
          <w:sz w:val="20"/>
          <w:szCs w:val="20"/>
        </w:rPr>
        <w:t>MARZIPAN (30001544)</w:t>
      </w:r>
    </w:p>
    <w:p w:rsidR="00701039" w:rsidRDefault="00701039" w:rsidP="00701039">
      <w:pPr>
        <w:spacing w:after="40"/>
        <w:ind w:left="480"/>
        <w:rPr>
          <w:rFonts w:ascii="Arial" w:hAnsi="Arial" w:cs="Arial"/>
          <w:sz w:val="20"/>
          <w:szCs w:val="20"/>
        </w:rPr>
      </w:pPr>
      <w:r>
        <w:rPr>
          <w:rFonts w:ascii="Arial" w:hAnsi="Arial" w:cs="Arial"/>
          <w:sz w:val="20"/>
          <w:szCs w:val="20"/>
        </w:rPr>
        <w:t>NOUGAT/TURRON (30003039)</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PRALINE (30001916)</w:t>
      </w:r>
    </w:p>
    <w:p w:rsidR="00701039" w:rsidRDefault="00701039" w:rsidP="00701039">
      <w:pPr>
        <w:spacing w:after="40"/>
        <w:ind w:left="480"/>
        <w:rPr>
          <w:rFonts w:ascii="Arial" w:hAnsi="Arial" w:cs="Arial"/>
          <w:sz w:val="20"/>
          <w:szCs w:val="20"/>
        </w:rPr>
      </w:pPr>
      <w:r>
        <w:rPr>
          <w:rFonts w:ascii="Arial" w:hAnsi="Arial" w:cs="Arial"/>
          <w:sz w:val="20"/>
          <w:szCs w:val="20"/>
        </w:rPr>
        <w:t>SOFT SUGAR CANDY – MINT (30002261)</w:t>
      </w:r>
    </w:p>
    <w:p w:rsidR="00701039" w:rsidRDefault="00701039" w:rsidP="00701039">
      <w:pPr>
        <w:spacing w:after="40"/>
        <w:ind w:left="480"/>
        <w:rPr>
          <w:rFonts w:ascii="Arial" w:hAnsi="Arial" w:cs="Arial"/>
          <w:sz w:val="20"/>
          <w:szCs w:val="20"/>
        </w:rPr>
      </w:pPr>
      <w:r>
        <w:rPr>
          <w:rFonts w:ascii="Arial" w:hAnsi="Arial" w:cs="Arial"/>
          <w:sz w:val="20"/>
          <w:szCs w:val="20"/>
        </w:rPr>
        <w:t>SOFT SUGAR CANDY – NON MINT (30002262)</w:t>
      </w:r>
    </w:p>
    <w:p w:rsidR="00701039" w:rsidRDefault="00701039" w:rsidP="00701039">
      <w:pPr>
        <w:spacing w:after="40"/>
        <w:ind w:left="480"/>
        <w:rPr>
          <w:rFonts w:ascii="Arial" w:hAnsi="Arial" w:cs="Arial"/>
          <w:sz w:val="20"/>
          <w:szCs w:val="20"/>
        </w:rPr>
      </w:pPr>
      <w:r>
        <w:rPr>
          <w:rFonts w:ascii="Arial" w:hAnsi="Arial" w:cs="Arial"/>
          <w:sz w:val="20"/>
          <w:szCs w:val="20"/>
        </w:rPr>
        <w:lastRenderedPageBreak/>
        <w:t>TOFFEE (30002454)</w:t>
      </w:r>
    </w:p>
    <w:p w:rsidR="00701039" w:rsidRDefault="00701039" w:rsidP="00701039">
      <w:pPr>
        <w:spacing w:after="40"/>
        <w:ind w:left="480"/>
        <w:rPr>
          <w:rFonts w:ascii="Arial" w:hAnsi="Arial" w:cs="Arial"/>
          <w:sz w:val="20"/>
          <w:szCs w:val="20"/>
        </w:rPr>
      </w:pPr>
      <w:r>
        <w:rPr>
          <w:rFonts w:ascii="Arial" w:hAnsi="Arial" w:cs="Arial"/>
          <w:sz w:val="20"/>
          <w:szCs w:val="20"/>
        </w:rPr>
        <w:t>UNCLASSIFIED (30002515)</w:t>
      </w:r>
    </w:p>
    <w:p w:rsidR="00701039" w:rsidRDefault="00701039" w:rsidP="00701039">
      <w:pPr>
        <w:spacing w:after="40"/>
        <w:ind w:left="480"/>
        <w:rPr>
          <w:rFonts w:ascii="Arial" w:hAnsi="Arial" w:cs="Arial"/>
          <w:sz w:val="20"/>
          <w:szCs w:val="20"/>
        </w:rPr>
      </w:pPr>
      <w:r>
        <w:rPr>
          <w:rFonts w:ascii="Arial" w:hAnsi="Arial" w:cs="Arial"/>
          <w:sz w:val="20"/>
          <w:szCs w:val="20"/>
        </w:rPr>
        <w:t>UNIDENTIFIED (30002518)</w:t>
      </w:r>
    </w:p>
    <w:p w:rsidR="00701039" w:rsidRDefault="00701039" w:rsidP="00701039">
      <w:pPr>
        <w:spacing w:after="40"/>
        <w:ind w:left="480"/>
        <w:rPr>
          <w:rFonts w:ascii="Arial" w:hAnsi="Arial" w:cs="Arial"/>
          <w:sz w:val="20"/>
          <w:szCs w:val="20"/>
        </w:rPr>
      </w:pPr>
      <w:r>
        <w:rPr>
          <w:rFonts w:ascii="Arial" w:hAnsi="Arial" w:cs="Arial"/>
          <w:sz w:val="20"/>
          <w:szCs w:val="20"/>
        </w:rPr>
        <w:t>VEGAN BASED CHEWY CANDIES (30016992)</w:t>
      </w:r>
    </w:p>
    <w:p w:rsidR="00701039" w:rsidRDefault="00701039" w:rsidP="00701039">
      <w:pPr>
        <w:spacing w:after="40"/>
        <w:ind w:left="480"/>
        <w:rPr>
          <w:rFonts w:ascii="Arial" w:hAnsi="Arial" w:cs="Arial"/>
          <w:sz w:val="20"/>
          <w:szCs w:val="20"/>
        </w:rPr>
        <w:sectPr w:rsidR="00701039" w:rsidSect="00701039">
          <w:type w:val="continuous"/>
          <w:pgSz w:w="16838" w:h="11906" w:orient="landscape"/>
          <w:pgMar w:top="737" w:right="1418" w:bottom="1134" w:left="1418" w:header="709" w:footer="709" w:gutter="0"/>
          <w:cols w:num="4" w:space="347"/>
          <w:docGrid w:linePitch="360"/>
        </w:sectPr>
      </w:pPr>
    </w:p>
    <w:p w:rsidR="00701039" w:rsidRDefault="00701039" w:rsidP="00701039">
      <w:pPr>
        <w:spacing w:after="40"/>
        <w:ind w:left="480"/>
        <w:rPr>
          <w:rFonts w:ascii="Arial" w:hAnsi="Arial" w:cs="Arial"/>
          <w:sz w:val="20"/>
          <w:szCs w:val="20"/>
        </w:rPr>
      </w:pPr>
    </w:p>
    <w:p w:rsidR="00701039" w:rsidRDefault="00701039" w:rsidP="00701039">
      <w:pPr>
        <w:spacing w:after="100"/>
        <w:ind w:left="480"/>
        <w:rPr>
          <w:rFonts w:ascii="Arial" w:hAnsi="Arial" w:cs="Arial"/>
          <w:sz w:val="20"/>
          <w:szCs w:val="20"/>
        </w:rPr>
      </w:pPr>
      <w:r>
        <w:rPr>
          <w:rFonts w:ascii="Arial" w:hAnsi="Arial" w:cs="Arial"/>
          <w:sz w:val="20"/>
          <w:szCs w:val="20"/>
        </w:rPr>
        <w:br w:type="page"/>
      </w:r>
    </w:p>
    <w:p w:rsidR="00701039" w:rsidRDefault="00701039" w:rsidP="00701039">
      <w:pPr>
        <w:spacing w:after="100"/>
        <w:rPr>
          <w:rFonts w:ascii="Arial" w:hAnsi="Arial" w:cs="Arial"/>
          <w:b/>
          <w:sz w:val="32"/>
          <w:szCs w:val="20"/>
        </w:rPr>
      </w:pPr>
      <w:r>
        <w:rPr>
          <w:rFonts w:ascii="Arial" w:hAnsi="Arial" w:cs="Arial"/>
          <w:b/>
          <w:sz w:val="32"/>
          <w:szCs w:val="20"/>
        </w:rPr>
        <w:t>Brick 10000622:</w:t>
      </w:r>
    </w:p>
    <w:p w:rsidR="00701039" w:rsidRDefault="00701039" w:rsidP="00701039">
      <w:pPr>
        <w:spacing w:after="300"/>
        <w:rPr>
          <w:rFonts w:ascii="Arial" w:hAnsi="Arial" w:cs="Arial"/>
          <w:b/>
          <w:sz w:val="32"/>
          <w:szCs w:val="20"/>
        </w:rPr>
      </w:pPr>
      <w:r>
        <w:rPr>
          <w:rFonts w:ascii="Arial" w:hAnsi="Arial" w:cs="Arial"/>
          <w:b/>
          <w:sz w:val="32"/>
          <w:szCs w:val="20"/>
        </w:rPr>
        <w:t>Confectionery/Sugar Sweetening Products Variety Packs</w:t>
      </w:r>
    </w:p>
    <w:p w:rsidR="00701039" w:rsidRDefault="00701039" w:rsidP="00701039">
      <w:pPr>
        <w:spacing w:after="100"/>
        <w:rPr>
          <w:rFonts w:ascii="Arial" w:hAnsi="Arial" w:cs="Arial"/>
          <w:b/>
          <w:szCs w:val="20"/>
        </w:rPr>
      </w:pPr>
      <w:r>
        <w:rPr>
          <w:rFonts w:ascii="Arial" w:hAnsi="Arial" w:cs="Arial"/>
          <w:b/>
          <w:szCs w:val="20"/>
        </w:rPr>
        <w:t>Definition</w:t>
      </w:r>
    </w:p>
    <w:p w:rsidR="00701039" w:rsidRDefault="00701039" w:rsidP="0070103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01039">
        <w:rPr>
          <w:rFonts w:ascii="Arial" w:hAnsi="Arial" w:cs="Arial"/>
          <w:sz w:val="20"/>
        </w:rPr>
        <w:br/>
        <w:t xml:space="preserve">Includes any products that can be described/observed as two or more distinct Confectionery and Sugar Sweeteners sold together which exist within the schema but belong to different classes, that is two or more products contained within the same pack which cross classes within the Confectionery and Sugar Sweetening Products Family. </w:t>
      </w:r>
      <w:r w:rsidRPr="00701039">
        <w:rPr>
          <w:rFonts w:ascii="Arial" w:hAnsi="Arial" w:cs="Arial"/>
          <w:sz w:val="20"/>
        </w:rPr>
        <w:br/>
      </w:r>
      <w:r w:rsidRPr="00701039">
        <w:rPr>
          <w:rFonts w:ascii="Arial" w:hAnsi="Arial" w:cs="Arial"/>
          <w:sz w:val="20"/>
        </w:rPr>
        <w:br/>
        <w:t xml:space="preserve">Includes products such as Chocolate with Treacle variety packs. </w:t>
      </w:r>
      <w:r w:rsidRPr="00701039">
        <w:rPr>
          <w:rFonts w:ascii="Arial" w:hAnsi="Arial" w:cs="Arial"/>
          <w:sz w:val="20"/>
        </w:rPr>
        <w:br/>
      </w:r>
      <w:r w:rsidRPr="00701039">
        <w:rPr>
          <w:rFonts w:ascii="Arial" w:hAnsi="Arial" w:cs="Arial"/>
          <w:sz w:val="20"/>
        </w:rPr>
        <w:br/>
        <w:t xml:space="preserve">Items that are received free with purchases should be removed from the classification decision–making process. </w:t>
      </w:r>
      <w:r w:rsidRPr="00701039">
        <w:rPr>
          <w:rFonts w:ascii="Arial" w:hAnsi="Arial" w:cs="Arial"/>
          <w:sz w:val="20"/>
        </w:rPr>
        <w:br/>
      </w:r>
      <w:r w:rsidRPr="00701039">
        <w:rPr>
          <w:rFonts w:ascii="Arial" w:hAnsi="Arial" w:cs="Arial"/>
          <w:sz w:val="20"/>
        </w:rPr>
        <w:br/>
      </w:r>
      <w:r w:rsidRPr="00701039">
        <w:rPr>
          <w:rStyle w:val="Accentuation"/>
          <w:rFonts w:ascii="Arial" w:hAnsi="Arial" w:cs="Arial"/>
          <w:sz w:val="20"/>
        </w:rPr>
        <w:t>Excludes products such as Chocolate and Chewing Gum variety packs and Chocolate and Wine variety packs.</w:t>
      </w:r>
      <w:r w:rsidRPr="00701039">
        <w:rPr>
          <w:rFonts w:ascii="Arial" w:hAnsi="Arial" w:cs="Arial"/>
          <w:sz w:val="20"/>
        </w:rPr>
        <w:br/>
      </w:r>
    </w:p>
    <w:p w:rsidR="00701039" w:rsidRDefault="00701039" w:rsidP="00701039">
      <w:pPr>
        <w:spacing w:after="100"/>
        <w:rPr>
          <w:rFonts w:ascii="Arial" w:hAnsi="Arial" w:cs="Arial"/>
          <w:sz w:val="20"/>
          <w:szCs w:val="20"/>
        </w:rPr>
      </w:pPr>
      <w:r>
        <w:rPr>
          <w:rFonts w:ascii="Arial" w:hAnsi="Arial" w:cs="Arial"/>
          <w:sz w:val="20"/>
          <w:szCs w:val="20"/>
        </w:rPr>
        <w:br w:type="page"/>
      </w:r>
    </w:p>
    <w:p w:rsidR="00701039" w:rsidRDefault="00701039" w:rsidP="00701039">
      <w:pPr>
        <w:spacing w:after="100"/>
        <w:rPr>
          <w:rFonts w:ascii="Arial" w:hAnsi="Arial" w:cs="Arial"/>
          <w:b/>
          <w:sz w:val="32"/>
          <w:szCs w:val="20"/>
        </w:rPr>
      </w:pPr>
      <w:r>
        <w:rPr>
          <w:rFonts w:ascii="Arial" w:hAnsi="Arial" w:cs="Arial"/>
          <w:b/>
          <w:sz w:val="32"/>
          <w:szCs w:val="20"/>
        </w:rPr>
        <w:t>Brick 10000043:</w:t>
      </w:r>
    </w:p>
    <w:p w:rsidR="00701039" w:rsidRDefault="00701039" w:rsidP="00701039">
      <w:pPr>
        <w:spacing w:after="300"/>
        <w:rPr>
          <w:rFonts w:ascii="Arial" w:hAnsi="Arial" w:cs="Arial"/>
          <w:b/>
          <w:sz w:val="32"/>
          <w:szCs w:val="20"/>
        </w:rPr>
      </w:pPr>
      <w:r>
        <w:rPr>
          <w:rFonts w:ascii="Arial" w:hAnsi="Arial" w:cs="Arial"/>
          <w:b/>
          <w:sz w:val="32"/>
          <w:szCs w:val="20"/>
        </w:rPr>
        <w:t>Sugar/Sugar Substitutes (Shelf Stable)</w:t>
      </w:r>
    </w:p>
    <w:p w:rsidR="00C23347" w:rsidRDefault="00C23347" w:rsidP="00C23347">
      <w:pPr>
        <w:spacing w:after="100"/>
        <w:rPr>
          <w:rFonts w:ascii="Arial" w:hAnsi="Arial" w:cs="Arial"/>
          <w:b/>
          <w:szCs w:val="20"/>
        </w:rPr>
      </w:pPr>
      <w:r>
        <w:rPr>
          <w:rFonts w:ascii="Arial" w:hAnsi="Arial" w:cs="Arial"/>
          <w:b/>
          <w:szCs w:val="20"/>
        </w:rPr>
        <w:t>Definition</w:t>
      </w:r>
    </w:p>
    <w:p w:rsidR="00C23347" w:rsidRDefault="00C23347" w:rsidP="00C2334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41832">
        <w:rPr>
          <w:rFonts w:ascii="Arial" w:hAnsi="Arial" w:cs="Arial"/>
          <w:sz w:val="20"/>
        </w:rPr>
        <w:br/>
        <w:t xml:space="preserve">Includes any products that can be described/observed as a sweet substance, obtained from the different stages of refining the juice of the sugar cane/sugar beet/molasses, or an artificial sweet substance that is specifically labelled and marketed to replace natural sugar, which is used as a sweetener and preservative of food and drinks. </w:t>
      </w:r>
      <w:r w:rsidRPr="00F41832">
        <w:rPr>
          <w:rFonts w:ascii="Arial" w:hAnsi="Arial" w:cs="Arial"/>
          <w:sz w:val="20"/>
        </w:rPr>
        <w:br/>
      </w:r>
      <w:r w:rsidRPr="00F41832">
        <w:rPr>
          <w:rFonts w:ascii="Arial" w:hAnsi="Arial" w:cs="Arial"/>
          <w:sz w:val="20"/>
        </w:rPr>
        <w:br/>
        <w:t>Products include white sugars such as castor, cubes, loaf, granulated, icing and preserving, coloured sugars such as brown, barbados, demerara and artificial sweeteners, such as saccharin, sorbitol and xylitol.</w:t>
      </w:r>
      <w:r w:rsidRPr="00F41832">
        <w:rPr>
          <w:rFonts w:ascii="Arial" w:hAnsi="Arial" w:cs="Arial"/>
          <w:sz w:val="20"/>
        </w:rPr>
        <w:br/>
      </w:r>
      <w:r w:rsidRPr="00F41832">
        <w:rPr>
          <w:rFonts w:ascii="Arial" w:hAnsi="Arial" w:cs="Arial"/>
          <w:sz w:val="20"/>
        </w:rPr>
        <w:br/>
      </w:r>
      <w:r w:rsidRPr="00F41832">
        <w:rPr>
          <w:rStyle w:val="Accentuation"/>
          <w:rFonts w:ascii="Arial" w:hAnsi="Arial" w:cs="Arial"/>
          <w:sz w:val="20"/>
        </w:rPr>
        <w:t>Excludes products such as Syrups, Treacle and Molasses, Sugar Candy and Sugar Candy Substitute Confectionery.</w:t>
      </w:r>
      <w:r w:rsidRPr="00F41832">
        <w:rPr>
          <w:rFonts w:ascii="Arial" w:hAnsi="Arial" w:cs="Arial"/>
          <w:sz w:val="20"/>
        </w:rPr>
        <w:br/>
      </w:r>
    </w:p>
    <w:p w:rsidR="00C23347" w:rsidRDefault="00C23347" w:rsidP="00C23347">
      <w:pPr>
        <w:spacing w:after="100"/>
        <w:ind w:left="480"/>
        <w:rPr>
          <w:rFonts w:ascii="Arial" w:hAnsi="Arial" w:cs="Arial"/>
          <w:b/>
          <w:szCs w:val="20"/>
        </w:rPr>
      </w:pPr>
      <w:r>
        <w:rPr>
          <w:rFonts w:ascii="Arial" w:hAnsi="Arial" w:cs="Arial"/>
          <w:b/>
          <w:szCs w:val="20"/>
        </w:rPr>
        <w:t>Diabetic Claim (20000056)</w:t>
      </w:r>
    </w:p>
    <w:p w:rsidR="00C23347" w:rsidRDefault="00C23347" w:rsidP="00C23347">
      <w:pPr>
        <w:spacing w:after="100"/>
        <w:ind w:left="480"/>
        <w:rPr>
          <w:rFonts w:ascii="Arial" w:hAnsi="Arial" w:cs="Arial"/>
          <w:b/>
          <w:sz w:val="20"/>
          <w:szCs w:val="20"/>
        </w:rPr>
      </w:pPr>
      <w:r>
        <w:rPr>
          <w:rFonts w:ascii="Arial" w:hAnsi="Arial" w:cs="Arial"/>
          <w:b/>
          <w:sz w:val="20"/>
          <w:szCs w:val="20"/>
        </w:rPr>
        <w:t>Attribute Definition</w:t>
      </w:r>
    </w:p>
    <w:p w:rsidR="00C23347" w:rsidRDefault="00C23347" w:rsidP="00C23347">
      <w:pPr>
        <w:spacing w:after="100"/>
        <w:ind w:left="480"/>
        <w:rPr>
          <w:rFonts w:ascii="Arial" w:hAnsi="Arial" w:cs="Arial"/>
          <w:sz w:val="20"/>
        </w:rPr>
      </w:pPr>
      <w:r w:rsidRPr="00F41832">
        <w:rPr>
          <w:rFonts w:ascii="Arial" w:hAnsi="Arial" w:cs="Arial"/>
          <w:sz w:val="20"/>
        </w:rPr>
        <w:t>Indicates, with reference to the product branding, labelling or packaging, whether the product makes a claim to be suitable for consumption by consumers who have diabetes.</w:t>
      </w:r>
    </w:p>
    <w:p w:rsidR="00C23347" w:rsidRDefault="00C23347" w:rsidP="00C23347">
      <w:pPr>
        <w:spacing w:after="100"/>
        <w:ind w:left="480"/>
        <w:rPr>
          <w:rFonts w:ascii="Arial" w:hAnsi="Arial" w:cs="Arial"/>
          <w:b/>
          <w:sz w:val="20"/>
          <w:szCs w:val="20"/>
        </w:rPr>
      </w:pPr>
      <w:r>
        <w:rPr>
          <w:rFonts w:ascii="Arial" w:hAnsi="Arial" w:cs="Arial"/>
          <w:b/>
          <w:sz w:val="20"/>
          <w:szCs w:val="20"/>
        </w:rPr>
        <w:t>Attribute Values</w:t>
      </w:r>
    </w:p>
    <w:p w:rsidR="00C23347" w:rsidRDefault="00C23347" w:rsidP="00C23347">
      <w:pPr>
        <w:spacing w:after="40"/>
        <w:ind w:left="480"/>
        <w:rPr>
          <w:rFonts w:ascii="Arial" w:hAnsi="Arial" w:cs="Arial"/>
          <w:sz w:val="20"/>
          <w:szCs w:val="20"/>
        </w:rPr>
        <w:sectPr w:rsidR="00C23347" w:rsidSect="00C23347">
          <w:footerReference w:type="default" r:id="rId7"/>
          <w:type w:val="continuous"/>
          <w:pgSz w:w="16838" w:h="11906" w:orient="landscape"/>
          <w:pgMar w:top="737" w:right="1418" w:bottom="1134" w:left="1418" w:header="709" w:footer="709" w:gutter="0"/>
          <w:cols w:space="708"/>
          <w:docGrid w:linePitch="360"/>
        </w:sectPr>
      </w:pPr>
    </w:p>
    <w:p w:rsidR="00C23347" w:rsidRDefault="00C23347" w:rsidP="00C23347">
      <w:pPr>
        <w:spacing w:after="40"/>
        <w:ind w:left="480"/>
        <w:rPr>
          <w:rFonts w:ascii="Arial" w:hAnsi="Arial" w:cs="Arial"/>
          <w:sz w:val="20"/>
          <w:szCs w:val="20"/>
        </w:rPr>
      </w:pPr>
      <w:r>
        <w:rPr>
          <w:rFonts w:ascii="Arial" w:hAnsi="Arial" w:cs="Arial"/>
          <w:sz w:val="20"/>
          <w:szCs w:val="20"/>
        </w:rPr>
        <w:lastRenderedPageBreak/>
        <w:t>NO (30002960)</w:t>
      </w:r>
    </w:p>
    <w:p w:rsidR="00C23347" w:rsidRDefault="00C23347" w:rsidP="00C23347">
      <w:pPr>
        <w:spacing w:after="40"/>
        <w:ind w:left="480"/>
        <w:rPr>
          <w:rFonts w:ascii="Arial" w:hAnsi="Arial" w:cs="Arial"/>
          <w:sz w:val="20"/>
          <w:szCs w:val="20"/>
        </w:rPr>
      </w:pPr>
      <w:r>
        <w:rPr>
          <w:rFonts w:ascii="Arial" w:hAnsi="Arial" w:cs="Arial"/>
          <w:sz w:val="20"/>
          <w:szCs w:val="20"/>
        </w:rPr>
        <w:lastRenderedPageBreak/>
        <w:t>UNIDENTIFIED (30002518)</w:t>
      </w:r>
    </w:p>
    <w:p w:rsidR="00C23347" w:rsidRDefault="00C23347" w:rsidP="00C23347">
      <w:pPr>
        <w:spacing w:after="40"/>
        <w:ind w:left="480"/>
        <w:rPr>
          <w:rFonts w:ascii="Arial" w:hAnsi="Arial" w:cs="Arial"/>
          <w:sz w:val="20"/>
          <w:szCs w:val="20"/>
        </w:rPr>
      </w:pPr>
      <w:r>
        <w:rPr>
          <w:rFonts w:ascii="Arial" w:hAnsi="Arial" w:cs="Arial"/>
          <w:sz w:val="20"/>
          <w:szCs w:val="20"/>
        </w:rPr>
        <w:lastRenderedPageBreak/>
        <w:t>YES (30002654)</w:t>
      </w:r>
    </w:p>
    <w:p w:rsidR="00C23347" w:rsidRDefault="00C23347" w:rsidP="00C23347">
      <w:pPr>
        <w:spacing w:after="40"/>
        <w:ind w:left="480"/>
        <w:rPr>
          <w:rFonts w:ascii="Arial" w:hAnsi="Arial" w:cs="Arial"/>
          <w:sz w:val="20"/>
          <w:szCs w:val="20"/>
        </w:rPr>
        <w:sectPr w:rsidR="00C23347" w:rsidSect="00F41832">
          <w:type w:val="continuous"/>
          <w:pgSz w:w="16838" w:h="11906" w:orient="landscape"/>
          <w:pgMar w:top="737" w:right="1418" w:bottom="1134" w:left="1418" w:header="709" w:footer="709" w:gutter="0"/>
          <w:cols w:num="4" w:space="347"/>
          <w:docGrid w:linePitch="360"/>
        </w:sectPr>
      </w:pPr>
    </w:p>
    <w:p w:rsidR="00C23347" w:rsidRDefault="00C23347" w:rsidP="00C23347">
      <w:pPr>
        <w:spacing w:after="40"/>
        <w:ind w:left="480"/>
        <w:rPr>
          <w:rFonts w:ascii="Arial" w:hAnsi="Arial" w:cs="Arial"/>
          <w:sz w:val="20"/>
          <w:szCs w:val="20"/>
        </w:rPr>
      </w:pPr>
    </w:p>
    <w:p w:rsidR="00C23347" w:rsidRDefault="00C23347" w:rsidP="00C23347">
      <w:pPr>
        <w:spacing w:after="100"/>
        <w:ind w:left="480"/>
        <w:rPr>
          <w:rFonts w:ascii="Arial" w:hAnsi="Arial" w:cs="Arial"/>
          <w:b/>
          <w:szCs w:val="20"/>
        </w:rPr>
      </w:pPr>
      <w:r>
        <w:rPr>
          <w:rFonts w:ascii="Arial" w:hAnsi="Arial" w:cs="Arial"/>
          <w:b/>
          <w:szCs w:val="20"/>
        </w:rPr>
        <w:t>Formation (20000352)</w:t>
      </w:r>
    </w:p>
    <w:p w:rsidR="00C23347" w:rsidRDefault="00C23347" w:rsidP="00C23347">
      <w:pPr>
        <w:spacing w:after="100"/>
        <w:ind w:left="480"/>
        <w:rPr>
          <w:rFonts w:ascii="Arial" w:hAnsi="Arial" w:cs="Arial"/>
          <w:b/>
          <w:sz w:val="20"/>
          <w:szCs w:val="20"/>
        </w:rPr>
      </w:pPr>
      <w:r>
        <w:rPr>
          <w:rFonts w:ascii="Arial" w:hAnsi="Arial" w:cs="Arial"/>
          <w:b/>
          <w:sz w:val="20"/>
          <w:szCs w:val="20"/>
        </w:rPr>
        <w:t>Attribute Definition</w:t>
      </w:r>
    </w:p>
    <w:p w:rsidR="00C23347" w:rsidRDefault="00C23347" w:rsidP="00C23347">
      <w:pPr>
        <w:spacing w:after="100"/>
        <w:ind w:left="480"/>
        <w:rPr>
          <w:rFonts w:ascii="Arial" w:hAnsi="Arial" w:cs="Arial"/>
          <w:sz w:val="20"/>
        </w:rPr>
      </w:pPr>
      <w:r w:rsidRPr="00F41832">
        <w:rPr>
          <w:rFonts w:ascii="Arial" w:hAnsi="Arial" w:cs="Arial"/>
          <w:sz w:val="20"/>
        </w:rPr>
        <w:t>Indicates, with reference to the product branding, labelling or packaging, the descriptive term that is used by the product manufacturer to identify the state in which the product is sold.</w:t>
      </w:r>
    </w:p>
    <w:p w:rsidR="00C23347" w:rsidRDefault="00C23347" w:rsidP="00C23347">
      <w:pPr>
        <w:spacing w:after="100"/>
        <w:ind w:left="480"/>
        <w:rPr>
          <w:rFonts w:ascii="Arial" w:hAnsi="Arial" w:cs="Arial"/>
          <w:b/>
          <w:sz w:val="20"/>
          <w:szCs w:val="20"/>
        </w:rPr>
      </w:pPr>
      <w:r>
        <w:rPr>
          <w:rFonts w:ascii="Arial" w:hAnsi="Arial" w:cs="Arial"/>
          <w:b/>
          <w:sz w:val="20"/>
          <w:szCs w:val="20"/>
        </w:rPr>
        <w:t>Attribute Values</w:t>
      </w:r>
    </w:p>
    <w:p w:rsidR="00C23347" w:rsidRDefault="00C23347" w:rsidP="00C23347">
      <w:pPr>
        <w:spacing w:after="40"/>
        <w:ind w:left="480"/>
        <w:rPr>
          <w:rFonts w:ascii="Arial" w:hAnsi="Arial" w:cs="Arial"/>
          <w:sz w:val="20"/>
          <w:szCs w:val="20"/>
        </w:rPr>
        <w:sectPr w:rsidR="00C23347" w:rsidSect="00F41832">
          <w:type w:val="continuous"/>
          <w:pgSz w:w="16838" w:h="11906" w:orient="landscape"/>
          <w:pgMar w:top="737" w:right="1418" w:bottom="1134" w:left="1418" w:header="709" w:footer="709" w:gutter="0"/>
          <w:cols w:space="347"/>
          <w:docGrid w:linePitch="360"/>
        </w:sectPr>
      </w:pPr>
    </w:p>
    <w:p w:rsidR="00C23347" w:rsidRDefault="00C23347" w:rsidP="00C23347">
      <w:pPr>
        <w:spacing w:after="40"/>
        <w:ind w:left="480"/>
        <w:rPr>
          <w:rFonts w:ascii="Arial" w:hAnsi="Arial" w:cs="Arial"/>
          <w:sz w:val="20"/>
          <w:szCs w:val="20"/>
        </w:rPr>
      </w:pPr>
      <w:r>
        <w:rPr>
          <w:rFonts w:ascii="Arial" w:hAnsi="Arial" w:cs="Arial"/>
          <w:sz w:val="20"/>
          <w:szCs w:val="20"/>
        </w:rPr>
        <w:lastRenderedPageBreak/>
        <w:t>CASTOR SUGAR (30000551)</w:t>
      </w:r>
    </w:p>
    <w:p w:rsidR="00C23347" w:rsidRDefault="00C23347" w:rsidP="00C23347">
      <w:pPr>
        <w:spacing w:after="40"/>
        <w:ind w:left="480"/>
        <w:rPr>
          <w:rFonts w:ascii="Arial" w:hAnsi="Arial" w:cs="Arial"/>
          <w:sz w:val="20"/>
          <w:szCs w:val="20"/>
        </w:rPr>
      </w:pPr>
      <w:r>
        <w:rPr>
          <w:rFonts w:ascii="Arial" w:hAnsi="Arial" w:cs="Arial"/>
          <w:sz w:val="20"/>
          <w:szCs w:val="20"/>
        </w:rPr>
        <w:t>CRYSTAL DECORATING SUGAR (30002677)</w:t>
      </w:r>
    </w:p>
    <w:p w:rsidR="00C23347" w:rsidRDefault="00C23347" w:rsidP="00C23347">
      <w:pPr>
        <w:spacing w:after="40"/>
        <w:ind w:left="480"/>
        <w:rPr>
          <w:rFonts w:ascii="Arial" w:hAnsi="Arial" w:cs="Arial"/>
          <w:sz w:val="20"/>
          <w:szCs w:val="20"/>
        </w:rPr>
      </w:pPr>
      <w:r>
        <w:rPr>
          <w:rFonts w:ascii="Arial" w:hAnsi="Arial" w:cs="Arial"/>
          <w:sz w:val="20"/>
          <w:szCs w:val="20"/>
        </w:rPr>
        <w:lastRenderedPageBreak/>
        <w:t>CUBE (30003209)</w:t>
      </w:r>
    </w:p>
    <w:p w:rsidR="00C23347" w:rsidRDefault="00C23347" w:rsidP="00C23347">
      <w:pPr>
        <w:spacing w:after="40"/>
        <w:ind w:left="480"/>
        <w:rPr>
          <w:rFonts w:ascii="Arial" w:hAnsi="Arial" w:cs="Arial"/>
          <w:sz w:val="20"/>
          <w:szCs w:val="20"/>
        </w:rPr>
      </w:pPr>
      <w:r>
        <w:rPr>
          <w:rFonts w:ascii="Arial" w:hAnsi="Arial" w:cs="Arial"/>
          <w:sz w:val="20"/>
          <w:szCs w:val="20"/>
        </w:rPr>
        <w:t>GRANULATED (30003019)</w:t>
      </w:r>
    </w:p>
    <w:p w:rsidR="00C23347" w:rsidRDefault="00C23347" w:rsidP="00C23347">
      <w:pPr>
        <w:spacing w:after="40"/>
        <w:ind w:left="480"/>
        <w:rPr>
          <w:rFonts w:ascii="Arial" w:hAnsi="Arial" w:cs="Arial"/>
          <w:sz w:val="20"/>
          <w:szCs w:val="20"/>
        </w:rPr>
      </w:pPr>
      <w:r>
        <w:rPr>
          <w:rFonts w:ascii="Arial" w:hAnsi="Arial" w:cs="Arial"/>
          <w:sz w:val="20"/>
          <w:szCs w:val="20"/>
        </w:rPr>
        <w:t>LIQUID (30001448)</w:t>
      </w:r>
    </w:p>
    <w:p w:rsidR="00C23347" w:rsidRDefault="00C23347" w:rsidP="00C23347">
      <w:pPr>
        <w:spacing w:after="40"/>
        <w:ind w:left="480"/>
        <w:rPr>
          <w:rFonts w:ascii="Arial" w:hAnsi="Arial" w:cs="Arial"/>
          <w:sz w:val="20"/>
          <w:szCs w:val="20"/>
        </w:rPr>
      </w:pPr>
      <w:r>
        <w:rPr>
          <w:rFonts w:ascii="Arial" w:hAnsi="Arial" w:cs="Arial"/>
          <w:sz w:val="20"/>
          <w:szCs w:val="20"/>
        </w:rPr>
        <w:lastRenderedPageBreak/>
        <w:t>POWDER (30001909)</w:t>
      </w:r>
    </w:p>
    <w:p w:rsidR="00C23347" w:rsidRDefault="00C23347" w:rsidP="00C23347">
      <w:pPr>
        <w:spacing w:after="40"/>
        <w:ind w:left="480"/>
        <w:rPr>
          <w:rFonts w:ascii="Arial" w:hAnsi="Arial" w:cs="Arial"/>
          <w:sz w:val="20"/>
          <w:szCs w:val="20"/>
        </w:rPr>
      </w:pPr>
      <w:r>
        <w:rPr>
          <w:rFonts w:ascii="Arial" w:hAnsi="Arial" w:cs="Arial"/>
          <w:sz w:val="20"/>
          <w:szCs w:val="20"/>
        </w:rPr>
        <w:t>ROCK SUGAR (30016947)</w:t>
      </w:r>
    </w:p>
    <w:p w:rsidR="00C23347" w:rsidRDefault="00C23347" w:rsidP="00C23347">
      <w:pPr>
        <w:spacing w:after="40"/>
        <w:ind w:left="480"/>
        <w:rPr>
          <w:rFonts w:ascii="Arial" w:hAnsi="Arial" w:cs="Arial"/>
          <w:sz w:val="20"/>
          <w:szCs w:val="20"/>
        </w:rPr>
      </w:pPr>
      <w:r>
        <w:rPr>
          <w:rFonts w:ascii="Arial" w:hAnsi="Arial" w:cs="Arial"/>
          <w:sz w:val="20"/>
          <w:szCs w:val="20"/>
        </w:rPr>
        <w:t>SUGAR LOAF (30016299)</w:t>
      </w:r>
    </w:p>
    <w:p w:rsidR="00C23347" w:rsidRDefault="00C23347" w:rsidP="00C23347">
      <w:pPr>
        <w:spacing w:after="40"/>
        <w:ind w:left="480"/>
        <w:rPr>
          <w:rFonts w:ascii="Arial" w:hAnsi="Arial" w:cs="Arial"/>
          <w:sz w:val="20"/>
          <w:szCs w:val="20"/>
        </w:rPr>
      </w:pPr>
      <w:r>
        <w:rPr>
          <w:rFonts w:ascii="Arial" w:hAnsi="Arial" w:cs="Arial"/>
          <w:sz w:val="20"/>
          <w:szCs w:val="20"/>
        </w:rPr>
        <w:lastRenderedPageBreak/>
        <w:t>TABLET (30004292)</w:t>
      </w:r>
    </w:p>
    <w:p w:rsidR="00C23347" w:rsidRDefault="00C23347" w:rsidP="00C23347">
      <w:pPr>
        <w:spacing w:after="40"/>
        <w:ind w:left="480"/>
        <w:rPr>
          <w:rFonts w:ascii="Arial" w:hAnsi="Arial" w:cs="Arial"/>
          <w:sz w:val="20"/>
          <w:szCs w:val="20"/>
        </w:rPr>
      </w:pPr>
      <w:r>
        <w:rPr>
          <w:rFonts w:ascii="Arial" w:hAnsi="Arial" w:cs="Arial"/>
          <w:sz w:val="20"/>
          <w:szCs w:val="20"/>
        </w:rPr>
        <w:t>UNCLASSIFIED (30002515)</w:t>
      </w:r>
    </w:p>
    <w:p w:rsidR="00C23347" w:rsidRDefault="00C23347" w:rsidP="00C23347">
      <w:pPr>
        <w:spacing w:after="40"/>
        <w:ind w:left="480"/>
        <w:rPr>
          <w:rFonts w:ascii="Arial" w:hAnsi="Arial" w:cs="Arial"/>
          <w:sz w:val="20"/>
          <w:szCs w:val="20"/>
        </w:rPr>
      </w:pPr>
      <w:r>
        <w:rPr>
          <w:rFonts w:ascii="Arial" w:hAnsi="Arial" w:cs="Arial"/>
          <w:sz w:val="20"/>
          <w:szCs w:val="20"/>
        </w:rPr>
        <w:t>UNIDENTIFIED (30002518)</w:t>
      </w:r>
    </w:p>
    <w:p w:rsidR="00C23347" w:rsidRDefault="00C23347" w:rsidP="00C23347">
      <w:pPr>
        <w:spacing w:after="40"/>
        <w:ind w:left="480"/>
        <w:rPr>
          <w:rFonts w:ascii="Arial" w:hAnsi="Arial" w:cs="Arial"/>
          <w:sz w:val="20"/>
          <w:szCs w:val="20"/>
        </w:rPr>
        <w:sectPr w:rsidR="00C23347" w:rsidSect="00F41832">
          <w:type w:val="continuous"/>
          <w:pgSz w:w="16838" w:h="11906" w:orient="landscape"/>
          <w:pgMar w:top="737" w:right="1418" w:bottom="1134" w:left="1418" w:header="709" w:footer="709" w:gutter="0"/>
          <w:cols w:num="4" w:space="347"/>
          <w:docGrid w:linePitch="360"/>
        </w:sectPr>
      </w:pPr>
    </w:p>
    <w:p w:rsidR="00C23347" w:rsidRDefault="00C23347" w:rsidP="00C23347">
      <w:pPr>
        <w:spacing w:after="40"/>
        <w:ind w:left="480"/>
        <w:rPr>
          <w:rFonts w:ascii="Arial" w:hAnsi="Arial" w:cs="Arial"/>
          <w:sz w:val="20"/>
          <w:szCs w:val="20"/>
        </w:rPr>
      </w:pPr>
    </w:p>
    <w:p w:rsidR="00C23347" w:rsidRDefault="00C23347" w:rsidP="00C23347">
      <w:pPr>
        <w:spacing w:after="100"/>
        <w:ind w:left="480"/>
        <w:rPr>
          <w:rFonts w:ascii="Arial" w:hAnsi="Arial" w:cs="Arial"/>
          <w:b/>
          <w:szCs w:val="20"/>
        </w:rPr>
      </w:pPr>
      <w:r>
        <w:rPr>
          <w:rFonts w:ascii="Arial" w:hAnsi="Arial" w:cs="Arial"/>
          <w:b/>
          <w:szCs w:val="20"/>
        </w:rPr>
        <w:t>If Organic (20000142)</w:t>
      </w:r>
    </w:p>
    <w:p w:rsidR="00C23347" w:rsidRDefault="00C23347" w:rsidP="00C23347">
      <w:pPr>
        <w:spacing w:after="100"/>
        <w:ind w:left="480"/>
        <w:rPr>
          <w:rFonts w:ascii="Arial" w:hAnsi="Arial" w:cs="Arial"/>
          <w:b/>
          <w:sz w:val="20"/>
          <w:szCs w:val="20"/>
        </w:rPr>
      </w:pPr>
      <w:r>
        <w:rPr>
          <w:rFonts w:ascii="Arial" w:hAnsi="Arial" w:cs="Arial"/>
          <w:b/>
          <w:sz w:val="20"/>
          <w:szCs w:val="20"/>
        </w:rPr>
        <w:t>Attribute Definition</w:t>
      </w:r>
    </w:p>
    <w:p w:rsidR="00C23347" w:rsidRDefault="00C23347" w:rsidP="00C23347">
      <w:pPr>
        <w:spacing w:after="100"/>
        <w:ind w:left="480"/>
        <w:rPr>
          <w:rFonts w:ascii="Arial" w:hAnsi="Arial" w:cs="Arial"/>
          <w:sz w:val="20"/>
        </w:rPr>
      </w:pPr>
      <w:r w:rsidRPr="00F41832">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C23347" w:rsidRDefault="00C23347" w:rsidP="00C23347">
      <w:pPr>
        <w:spacing w:after="100"/>
        <w:ind w:left="480"/>
        <w:rPr>
          <w:rFonts w:ascii="Arial" w:hAnsi="Arial" w:cs="Arial"/>
          <w:b/>
          <w:sz w:val="20"/>
          <w:szCs w:val="20"/>
        </w:rPr>
      </w:pPr>
      <w:r>
        <w:rPr>
          <w:rFonts w:ascii="Arial" w:hAnsi="Arial" w:cs="Arial"/>
          <w:b/>
          <w:sz w:val="20"/>
          <w:szCs w:val="20"/>
        </w:rPr>
        <w:t>Attribute Values</w:t>
      </w:r>
    </w:p>
    <w:p w:rsidR="00C23347" w:rsidRDefault="00C23347" w:rsidP="00C23347">
      <w:pPr>
        <w:spacing w:after="40"/>
        <w:ind w:left="480"/>
        <w:rPr>
          <w:rFonts w:ascii="Arial" w:hAnsi="Arial" w:cs="Arial"/>
          <w:sz w:val="20"/>
          <w:szCs w:val="20"/>
        </w:rPr>
        <w:sectPr w:rsidR="00C23347" w:rsidSect="00F41832">
          <w:type w:val="continuous"/>
          <w:pgSz w:w="16838" w:h="11906" w:orient="landscape"/>
          <w:pgMar w:top="737" w:right="1418" w:bottom="1134" w:left="1418" w:header="709" w:footer="709" w:gutter="0"/>
          <w:cols w:space="347"/>
          <w:docGrid w:linePitch="360"/>
        </w:sectPr>
      </w:pPr>
    </w:p>
    <w:p w:rsidR="00C23347" w:rsidRDefault="00C23347" w:rsidP="00C23347">
      <w:pPr>
        <w:spacing w:after="40"/>
        <w:ind w:left="480"/>
        <w:rPr>
          <w:rFonts w:ascii="Arial" w:hAnsi="Arial" w:cs="Arial"/>
          <w:sz w:val="20"/>
          <w:szCs w:val="20"/>
        </w:rPr>
      </w:pPr>
      <w:r>
        <w:rPr>
          <w:rFonts w:ascii="Arial" w:hAnsi="Arial" w:cs="Arial"/>
          <w:sz w:val="20"/>
          <w:szCs w:val="20"/>
        </w:rPr>
        <w:lastRenderedPageBreak/>
        <w:t>NO (30002960)</w:t>
      </w:r>
    </w:p>
    <w:p w:rsidR="00C23347" w:rsidRDefault="00C23347" w:rsidP="00C23347">
      <w:pPr>
        <w:spacing w:after="40"/>
        <w:ind w:left="480"/>
        <w:rPr>
          <w:rFonts w:ascii="Arial" w:hAnsi="Arial" w:cs="Arial"/>
          <w:sz w:val="20"/>
          <w:szCs w:val="20"/>
        </w:rPr>
      </w:pPr>
      <w:r>
        <w:rPr>
          <w:rFonts w:ascii="Arial" w:hAnsi="Arial" w:cs="Arial"/>
          <w:sz w:val="20"/>
          <w:szCs w:val="20"/>
        </w:rPr>
        <w:lastRenderedPageBreak/>
        <w:t>UNIDENTIFIED (30002518)</w:t>
      </w:r>
    </w:p>
    <w:p w:rsidR="00C23347" w:rsidRDefault="00C23347" w:rsidP="00C23347">
      <w:pPr>
        <w:spacing w:after="40"/>
        <w:ind w:left="480"/>
        <w:rPr>
          <w:rFonts w:ascii="Arial" w:hAnsi="Arial" w:cs="Arial"/>
          <w:sz w:val="20"/>
          <w:szCs w:val="20"/>
        </w:rPr>
      </w:pPr>
      <w:r>
        <w:rPr>
          <w:rFonts w:ascii="Arial" w:hAnsi="Arial" w:cs="Arial"/>
          <w:sz w:val="20"/>
          <w:szCs w:val="20"/>
        </w:rPr>
        <w:lastRenderedPageBreak/>
        <w:t>YES (30002654)</w:t>
      </w:r>
    </w:p>
    <w:p w:rsidR="00C23347" w:rsidRDefault="00C23347" w:rsidP="00C23347">
      <w:pPr>
        <w:spacing w:after="40"/>
        <w:ind w:left="480"/>
        <w:rPr>
          <w:rFonts w:ascii="Arial" w:hAnsi="Arial" w:cs="Arial"/>
          <w:sz w:val="20"/>
          <w:szCs w:val="20"/>
        </w:rPr>
        <w:sectPr w:rsidR="00C23347" w:rsidSect="00F41832">
          <w:type w:val="continuous"/>
          <w:pgSz w:w="16838" w:h="11906" w:orient="landscape"/>
          <w:pgMar w:top="737" w:right="1418" w:bottom="1134" w:left="1418" w:header="709" w:footer="709" w:gutter="0"/>
          <w:cols w:num="4" w:space="347"/>
          <w:docGrid w:linePitch="360"/>
        </w:sectPr>
      </w:pPr>
    </w:p>
    <w:p w:rsidR="00C23347" w:rsidRDefault="00C23347" w:rsidP="00C23347">
      <w:pPr>
        <w:spacing w:after="40"/>
        <w:ind w:left="480"/>
        <w:rPr>
          <w:rFonts w:ascii="Arial" w:hAnsi="Arial" w:cs="Arial"/>
          <w:sz w:val="20"/>
          <w:szCs w:val="20"/>
        </w:rPr>
      </w:pPr>
    </w:p>
    <w:p w:rsidR="00C23347" w:rsidRDefault="00C23347" w:rsidP="00C23347">
      <w:pPr>
        <w:spacing w:after="100"/>
        <w:ind w:left="480"/>
        <w:rPr>
          <w:rFonts w:ascii="Arial" w:hAnsi="Arial" w:cs="Arial"/>
          <w:b/>
          <w:szCs w:val="20"/>
        </w:rPr>
      </w:pPr>
      <w:r>
        <w:rPr>
          <w:rFonts w:ascii="Arial" w:hAnsi="Arial" w:cs="Arial"/>
          <w:b/>
          <w:szCs w:val="20"/>
        </w:rPr>
        <w:t>Type of Sugar/Sugar Substitute (20000172)</w:t>
      </w:r>
    </w:p>
    <w:p w:rsidR="00C23347" w:rsidRDefault="00C23347" w:rsidP="00C23347">
      <w:pPr>
        <w:spacing w:after="100"/>
        <w:ind w:left="480"/>
        <w:rPr>
          <w:rFonts w:ascii="Arial" w:hAnsi="Arial" w:cs="Arial"/>
          <w:b/>
          <w:sz w:val="20"/>
          <w:szCs w:val="20"/>
        </w:rPr>
      </w:pPr>
      <w:r>
        <w:rPr>
          <w:rFonts w:ascii="Arial" w:hAnsi="Arial" w:cs="Arial"/>
          <w:b/>
          <w:sz w:val="20"/>
          <w:szCs w:val="20"/>
        </w:rPr>
        <w:t>Attribute Definition</w:t>
      </w:r>
    </w:p>
    <w:p w:rsidR="00C23347" w:rsidRDefault="00C23347" w:rsidP="00C23347">
      <w:pPr>
        <w:spacing w:after="100"/>
        <w:ind w:left="480"/>
        <w:rPr>
          <w:rFonts w:ascii="Arial" w:hAnsi="Arial" w:cs="Arial"/>
          <w:sz w:val="20"/>
        </w:rPr>
      </w:pPr>
      <w:r w:rsidRPr="00F41832">
        <w:rPr>
          <w:rFonts w:ascii="Arial" w:hAnsi="Arial" w:cs="Arial"/>
          <w:sz w:val="20"/>
        </w:rPr>
        <w:t>Indicates, with reference to the product branding, labelling or packaging the descriptive term that is used by the product manufacturer to identify a particular type or variety of sugar or sugar substitute.</w:t>
      </w:r>
    </w:p>
    <w:p w:rsidR="00C23347" w:rsidRDefault="00C23347" w:rsidP="00C23347">
      <w:pPr>
        <w:spacing w:after="100"/>
        <w:ind w:left="480"/>
        <w:rPr>
          <w:rFonts w:ascii="Arial" w:hAnsi="Arial" w:cs="Arial"/>
          <w:b/>
          <w:sz w:val="20"/>
          <w:szCs w:val="20"/>
        </w:rPr>
      </w:pPr>
      <w:r>
        <w:rPr>
          <w:rFonts w:ascii="Arial" w:hAnsi="Arial" w:cs="Arial"/>
          <w:b/>
          <w:sz w:val="20"/>
          <w:szCs w:val="20"/>
        </w:rPr>
        <w:t>Attribute Values</w:t>
      </w:r>
    </w:p>
    <w:p w:rsidR="00C23347" w:rsidRDefault="00C23347" w:rsidP="00C23347">
      <w:pPr>
        <w:spacing w:after="40"/>
        <w:ind w:left="480"/>
        <w:rPr>
          <w:rFonts w:ascii="Arial" w:hAnsi="Arial" w:cs="Arial"/>
          <w:sz w:val="20"/>
          <w:szCs w:val="20"/>
        </w:rPr>
        <w:sectPr w:rsidR="00C23347" w:rsidSect="00F41832">
          <w:type w:val="continuous"/>
          <w:pgSz w:w="16838" w:h="11906" w:orient="landscape"/>
          <w:pgMar w:top="737" w:right="1418" w:bottom="1134" w:left="1418" w:header="709" w:footer="709" w:gutter="0"/>
          <w:cols w:space="347"/>
          <w:docGrid w:linePitch="360"/>
        </w:sectPr>
      </w:pPr>
    </w:p>
    <w:p w:rsidR="00C23347" w:rsidRDefault="00C23347" w:rsidP="00C23347">
      <w:pPr>
        <w:spacing w:after="40"/>
        <w:ind w:left="480"/>
        <w:rPr>
          <w:rFonts w:ascii="Arial" w:hAnsi="Arial" w:cs="Arial"/>
          <w:sz w:val="20"/>
          <w:szCs w:val="20"/>
        </w:rPr>
      </w:pPr>
      <w:r>
        <w:rPr>
          <w:rFonts w:ascii="Arial" w:hAnsi="Arial" w:cs="Arial"/>
          <w:sz w:val="20"/>
          <w:szCs w:val="20"/>
        </w:rPr>
        <w:lastRenderedPageBreak/>
        <w:t>AGAVE (30000149)</w:t>
      </w:r>
    </w:p>
    <w:p w:rsidR="00C23347" w:rsidRDefault="00C23347" w:rsidP="00C23347">
      <w:pPr>
        <w:spacing w:after="40"/>
        <w:ind w:left="480"/>
        <w:rPr>
          <w:rFonts w:ascii="Arial" w:hAnsi="Arial" w:cs="Arial"/>
          <w:sz w:val="20"/>
          <w:szCs w:val="20"/>
        </w:rPr>
      </w:pPr>
      <w:r>
        <w:rPr>
          <w:rFonts w:ascii="Arial" w:hAnsi="Arial" w:cs="Arial"/>
          <w:sz w:val="20"/>
          <w:szCs w:val="20"/>
        </w:rPr>
        <w:t>BARBADOS RAW SUGAR (30000273)</w:t>
      </w:r>
    </w:p>
    <w:p w:rsidR="00C23347" w:rsidRDefault="00C23347" w:rsidP="00C23347">
      <w:pPr>
        <w:spacing w:after="40"/>
        <w:ind w:left="480"/>
        <w:rPr>
          <w:rFonts w:ascii="Arial" w:hAnsi="Arial" w:cs="Arial"/>
          <w:sz w:val="20"/>
          <w:szCs w:val="20"/>
        </w:rPr>
      </w:pPr>
      <w:r>
        <w:rPr>
          <w:rFonts w:ascii="Arial" w:hAnsi="Arial" w:cs="Arial"/>
          <w:sz w:val="20"/>
          <w:szCs w:val="20"/>
        </w:rPr>
        <w:t>CANE SUGAR (30016950)</w:t>
      </w:r>
    </w:p>
    <w:p w:rsidR="00C23347" w:rsidRDefault="00C23347" w:rsidP="00C23347">
      <w:pPr>
        <w:spacing w:after="40"/>
        <w:ind w:left="480"/>
        <w:rPr>
          <w:rFonts w:ascii="Arial" w:hAnsi="Arial" w:cs="Arial"/>
          <w:sz w:val="20"/>
          <w:szCs w:val="20"/>
        </w:rPr>
      </w:pPr>
      <w:r>
        <w:rPr>
          <w:rFonts w:ascii="Arial" w:hAnsi="Arial" w:cs="Arial"/>
          <w:sz w:val="20"/>
          <w:szCs w:val="20"/>
        </w:rPr>
        <w:t>DARK BROWN SUGAR (30000866)</w:t>
      </w:r>
    </w:p>
    <w:p w:rsidR="00C23347" w:rsidRDefault="00C23347" w:rsidP="00C23347">
      <w:pPr>
        <w:spacing w:after="40"/>
        <w:ind w:left="480"/>
        <w:rPr>
          <w:rFonts w:ascii="Arial" w:hAnsi="Arial" w:cs="Arial"/>
          <w:sz w:val="20"/>
          <w:szCs w:val="20"/>
        </w:rPr>
      </w:pPr>
      <w:r>
        <w:rPr>
          <w:rFonts w:ascii="Arial" w:hAnsi="Arial" w:cs="Arial"/>
          <w:sz w:val="20"/>
          <w:szCs w:val="20"/>
        </w:rPr>
        <w:t>DEMERARA RAW SUGAR (30000876)</w:t>
      </w:r>
    </w:p>
    <w:p w:rsidR="00C23347" w:rsidRDefault="00C23347" w:rsidP="00C23347">
      <w:pPr>
        <w:spacing w:after="40"/>
        <w:ind w:left="480"/>
        <w:rPr>
          <w:rFonts w:ascii="Arial" w:hAnsi="Arial" w:cs="Arial"/>
          <w:sz w:val="20"/>
          <w:szCs w:val="20"/>
        </w:rPr>
      </w:pPr>
      <w:r>
        <w:rPr>
          <w:rFonts w:ascii="Arial" w:hAnsi="Arial" w:cs="Arial"/>
          <w:sz w:val="20"/>
          <w:szCs w:val="20"/>
        </w:rPr>
        <w:lastRenderedPageBreak/>
        <w:t>DEXTROSE (30002744)</w:t>
      </w:r>
    </w:p>
    <w:p w:rsidR="00C23347" w:rsidRDefault="00C23347" w:rsidP="00C23347">
      <w:pPr>
        <w:spacing w:after="40"/>
        <w:ind w:left="480"/>
        <w:rPr>
          <w:rFonts w:ascii="Arial" w:hAnsi="Arial" w:cs="Arial"/>
          <w:sz w:val="20"/>
          <w:szCs w:val="20"/>
        </w:rPr>
      </w:pPr>
      <w:r>
        <w:rPr>
          <w:rFonts w:ascii="Arial" w:hAnsi="Arial" w:cs="Arial"/>
          <w:sz w:val="20"/>
          <w:szCs w:val="20"/>
        </w:rPr>
        <w:t>FRUCTOSE (30001059)</w:t>
      </w:r>
    </w:p>
    <w:p w:rsidR="00C23347" w:rsidRDefault="00C23347" w:rsidP="00C23347">
      <w:pPr>
        <w:spacing w:after="40"/>
        <w:ind w:left="480"/>
        <w:rPr>
          <w:rFonts w:ascii="Arial" w:hAnsi="Arial" w:cs="Arial"/>
          <w:sz w:val="20"/>
          <w:szCs w:val="20"/>
        </w:rPr>
      </w:pPr>
      <w:r>
        <w:rPr>
          <w:rFonts w:ascii="Arial" w:hAnsi="Arial" w:cs="Arial"/>
          <w:sz w:val="20"/>
          <w:szCs w:val="20"/>
        </w:rPr>
        <w:t>LACTOSE (30001379)</w:t>
      </w:r>
    </w:p>
    <w:p w:rsidR="00C23347" w:rsidRDefault="00C23347" w:rsidP="00C23347">
      <w:pPr>
        <w:spacing w:after="40"/>
        <w:ind w:left="480"/>
        <w:rPr>
          <w:rFonts w:ascii="Arial" w:hAnsi="Arial" w:cs="Arial"/>
          <w:sz w:val="20"/>
          <w:szCs w:val="20"/>
        </w:rPr>
      </w:pPr>
      <w:r>
        <w:rPr>
          <w:rFonts w:ascii="Arial" w:hAnsi="Arial" w:cs="Arial"/>
          <w:sz w:val="20"/>
          <w:szCs w:val="20"/>
        </w:rPr>
        <w:t>LIGHT BROWN SUGAR (30001429)</w:t>
      </w:r>
    </w:p>
    <w:p w:rsidR="00C23347" w:rsidRDefault="00C23347" w:rsidP="00C23347">
      <w:pPr>
        <w:spacing w:after="40"/>
        <w:ind w:left="480"/>
        <w:rPr>
          <w:rFonts w:ascii="Arial" w:hAnsi="Arial" w:cs="Arial"/>
          <w:sz w:val="20"/>
          <w:szCs w:val="20"/>
        </w:rPr>
      </w:pPr>
      <w:r>
        <w:rPr>
          <w:rFonts w:ascii="Arial" w:hAnsi="Arial" w:cs="Arial"/>
          <w:sz w:val="20"/>
          <w:szCs w:val="20"/>
        </w:rPr>
        <w:t>MALTOSE (30001509)</w:t>
      </w:r>
    </w:p>
    <w:p w:rsidR="00C23347" w:rsidRDefault="00C23347" w:rsidP="00C23347">
      <w:pPr>
        <w:spacing w:after="40"/>
        <w:ind w:left="480"/>
        <w:rPr>
          <w:rFonts w:ascii="Arial" w:hAnsi="Arial" w:cs="Arial"/>
          <w:sz w:val="20"/>
          <w:szCs w:val="20"/>
        </w:rPr>
      </w:pPr>
      <w:r>
        <w:rPr>
          <w:rFonts w:ascii="Arial" w:hAnsi="Arial" w:cs="Arial"/>
          <w:sz w:val="20"/>
          <w:szCs w:val="20"/>
        </w:rPr>
        <w:t>SACCHARIN (30002088)</w:t>
      </w:r>
    </w:p>
    <w:p w:rsidR="00C23347" w:rsidRDefault="00C23347" w:rsidP="00C23347">
      <w:pPr>
        <w:spacing w:after="40"/>
        <w:ind w:left="480"/>
        <w:rPr>
          <w:rFonts w:ascii="Arial" w:hAnsi="Arial" w:cs="Arial"/>
          <w:sz w:val="20"/>
          <w:szCs w:val="20"/>
        </w:rPr>
      </w:pPr>
      <w:r>
        <w:rPr>
          <w:rFonts w:ascii="Arial" w:hAnsi="Arial" w:cs="Arial"/>
          <w:sz w:val="20"/>
          <w:szCs w:val="20"/>
        </w:rPr>
        <w:lastRenderedPageBreak/>
        <w:t>SORBITOL (30002267)</w:t>
      </w:r>
    </w:p>
    <w:p w:rsidR="00C23347" w:rsidRDefault="00C23347" w:rsidP="00C23347">
      <w:pPr>
        <w:spacing w:after="40"/>
        <w:ind w:left="480"/>
        <w:rPr>
          <w:rFonts w:ascii="Arial" w:hAnsi="Arial" w:cs="Arial"/>
          <w:sz w:val="20"/>
          <w:szCs w:val="20"/>
        </w:rPr>
      </w:pPr>
      <w:r>
        <w:rPr>
          <w:rFonts w:ascii="Arial" w:hAnsi="Arial" w:cs="Arial"/>
          <w:sz w:val="20"/>
          <w:szCs w:val="20"/>
        </w:rPr>
        <w:t>STEVIA (30016951)</w:t>
      </w:r>
    </w:p>
    <w:p w:rsidR="00C23347" w:rsidRDefault="00C23347" w:rsidP="00C23347">
      <w:pPr>
        <w:spacing w:after="40"/>
        <w:ind w:left="480"/>
        <w:rPr>
          <w:rFonts w:ascii="Arial" w:hAnsi="Arial" w:cs="Arial"/>
          <w:sz w:val="20"/>
          <w:szCs w:val="20"/>
        </w:rPr>
      </w:pPr>
      <w:r>
        <w:rPr>
          <w:rFonts w:ascii="Arial" w:hAnsi="Arial" w:cs="Arial"/>
          <w:sz w:val="20"/>
          <w:szCs w:val="20"/>
        </w:rPr>
        <w:t>SUCROSE (30002353)</w:t>
      </w:r>
    </w:p>
    <w:p w:rsidR="00C23347" w:rsidRDefault="00C23347" w:rsidP="00C23347">
      <w:pPr>
        <w:spacing w:after="40"/>
        <w:ind w:left="480"/>
        <w:rPr>
          <w:rFonts w:ascii="Arial" w:hAnsi="Arial" w:cs="Arial"/>
          <w:sz w:val="20"/>
          <w:szCs w:val="20"/>
        </w:rPr>
      </w:pPr>
      <w:r>
        <w:rPr>
          <w:rFonts w:ascii="Arial" w:hAnsi="Arial" w:cs="Arial"/>
          <w:sz w:val="20"/>
          <w:szCs w:val="20"/>
        </w:rPr>
        <w:t>SUGAR SUBSTITUTE - MIXTURE (30016948)</w:t>
      </w:r>
    </w:p>
    <w:p w:rsidR="00C23347" w:rsidRDefault="00C23347" w:rsidP="00C23347">
      <w:pPr>
        <w:spacing w:after="40"/>
        <w:ind w:left="480"/>
        <w:rPr>
          <w:rFonts w:ascii="Arial" w:hAnsi="Arial" w:cs="Arial"/>
          <w:sz w:val="20"/>
          <w:szCs w:val="20"/>
        </w:rPr>
      </w:pPr>
      <w:r>
        <w:rPr>
          <w:rFonts w:ascii="Arial" w:hAnsi="Arial" w:cs="Arial"/>
          <w:sz w:val="20"/>
          <w:szCs w:val="20"/>
        </w:rPr>
        <w:t>SUGAR SUBSTITUTE - OTHER (30016949)</w:t>
      </w:r>
    </w:p>
    <w:p w:rsidR="00C23347" w:rsidRDefault="00C23347" w:rsidP="00C23347">
      <w:pPr>
        <w:spacing w:after="40"/>
        <w:ind w:left="480"/>
        <w:rPr>
          <w:rFonts w:ascii="Arial" w:hAnsi="Arial" w:cs="Arial"/>
          <w:sz w:val="20"/>
          <w:szCs w:val="20"/>
        </w:rPr>
      </w:pPr>
      <w:r>
        <w:rPr>
          <w:rFonts w:ascii="Arial" w:hAnsi="Arial" w:cs="Arial"/>
          <w:sz w:val="20"/>
          <w:szCs w:val="20"/>
        </w:rPr>
        <w:lastRenderedPageBreak/>
        <w:t>UNCLASSIFIED (30002515)</w:t>
      </w:r>
    </w:p>
    <w:p w:rsidR="00C23347" w:rsidRDefault="00C23347" w:rsidP="00C23347">
      <w:pPr>
        <w:spacing w:after="40"/>
        <w:ind w:left="480"/>
        <w:rPr>
          <w:rFonts w:ascii="Arial" w:hAnsi="Arial" w:cs="Arial"/>
          <w:sz w:val="20"/>
          <w:szCs w:val="20"/>
        </w:rPr>
      </w:pPr>
      <w:r>
        <w:rPr>
          <w:rFonts w:ascii="Arial" w:hAnsi="Arial" w:cs="Arial"/>
          <w:sz w:val="20"/>
          <w:szCs w:val="20"/>
        </w:rPr>
        <w:t>UNIDENTIFIED (30002518)</w:t>
      </w:r>
    </w:p>
    <w:p w:rsidR="00C23347" w:rsidRDefault="00C23347" w:rsidP="00C23347">
      <w:pPr>
        <w:spacing w:after="40"/>
        <w:ind w:left="480"/>
        <w:rPr>
          <w:rFonts w:ascii="Arial" w:hAnsi="Arial" w:cs="Arial"/>
          <w:sz w:val="20"/>
          <w:szCs w:val="20"/>
        </w:rPr>
      </w:pPr>
      <w:r>
        <w:rPr>
          <w:rFonts w:ascii="Arial" w:hAnsi="Arial" w:cs="Arial"/>
          <w:sz w:val="20"/>
          <w:szCs w:val="20"/>
        </w:rPr>
        <w:t>VANILLA SUGAR (30002532)</w:t>
      </w:r>
    </w:p>
    <w:p w:rsidR="00C23347" w:rsidRDefault="00C23347" w:rsidP="00C23347">
      <w:pPr>
        <w:spacing w:after="40"/>
        <w:ind w:left="480"/>
        <w:rPr>
          <w:rFonts w:ascii="Arial" w:hAnsi="Arial" w:cs="Arial"/>
          <w:sz w:val="20"/>
          <w:szCs w:val="20"/>
        </w:rPr>
      </w:pPr>
      <w:r>
        <w:rPr>
          <w:rFonts w:ascii="Arial" w:hAnsi="Arial" w:cs="Arial"/>
          <w:sz w:val="20"/>
          <w:szCs w:val="20"/>
        </w:rPr>
        <w:t>WHITE SUGAR (30014445)</w:t>
      </w:r>
    </w:p>
    <w:p w:rsidR="00C23347" w:rsidRDefault="00C23347" w:rsidP="00C23347">
      <w:pPr>
        <w:spacing w:after="40"/>
        <w:ind w:left="480"/>
        <w:rPr>
          <w:rFonts w:ascii="Arial" w:hAnsi="Arial" w:cs="Arial"/>
          <w:sz w:val="20"/>
          <w:szCs w:val="20"/>
        </w:rPr>
      </w:pPr>
      <w:r>
        <w:rPr>
          <w:rFonts w:ascii="Arial" w:hAnsi="Arial" w:cs="Arial"/>
          <w:sz w:val="20"/>
          <w:szCs w:val="20"/>
        </w:rPr>
        <w:t>XYLITOL (30002645)</w:t>
      </w:r>
    </w:p>
    <w:p w:rsidR="00C23347" w:rsidRDefault="00C23347" w:rsidP="00C23347">
      <w:pPr>
        <w:spacing w:after="40"/>
        <w:ind w:left="480"/>
        <w:rPr>
          <w:rFonts w:ascii="Arial" w:hAnsi="Arial" w:cs="Arial"/>
          <w:sz w:val="20"/>
          <w:szCs w:val="20"/>
        </w:rPr>
        <w:sectPr w:rsidR="00C23347" w:rsidSect="00F41832">
          <w:type w:val="continuous"/>
          <w:pgSz w:w="16838" w:h="11906" w:orient="landscape"/>
          <w:pgMar w:top="737" w:right="1418" w:bottom="1134" w:left="1418" w:header="709" w:footer="709" w:gutter="0"/>
          <w:cols w:num="4" w:space="347"/>
          <w:docGrid w:linePitch="360"/>
        </w:sectPr>
      </w:pPr>
    </w:p>
    <w:p w:rsidR="00C23347" w:rsidRDefault="00C23347" w:rsidP="00C23347">
      <w:pPr>
        <w:spacing w:after="40"/>
        <w:ind w:left="480"/>
        <w:rPr>
          <w:rFonts w:ascii="Arial" w:hAnsi="Arial" w:cs="Arial"/>
          <w:sz w:val="20"/>
          <w:szCs w:val="20"/>
        </w:rPr>
      </w:pPr>
    </w:p>
    <w:p w:rsidR="00C23347" w:rsidRDefault="00C23347" w:rsidP="00C23347">
      <w:pPr>
        <w:spacing w:after="100"/>
        <w:ind w:left="480"/>
        <w:rPr>
          <w:rFonts w:ascii="Arial" w:hAnsi="Arial" w:cs="Arial"/>
          <w:sz w:val="20"/>
          <w:szCs w:val="20"/>
        </w:rPr>
      </w:pPr>
      <w:r>
        <w:rPr>
          <w:rFonts w:ascii="Arial" w:hAnsi="Arial" w:cs="Arial"/>
          <w:sz w:val="20"/>
          <w:szCs w:val="20"/>
        </w:rPr>
        <w:br w:type="page"/>
      </w:r>
    </w:p>
    <w:p w:rsidR="00C23347" w:rsidRDefault="00C23347" w:rsidP="00C23347">
      <w:pPr>
        <w:spacing w:after="100"/>
        <w:rPr>
          <w:rFonts w:ascii="Arial" w:hAnsi="Arial" w:cs="Arial"/>
          <w:b/>
          <w:sz w:val="32"/>
          <w:szCs w:val="20"/>
        </w:rPr>
      </w:pPr>
      <w:r>
        <w:rPr>
          <w:rFonts w:ascii="Arial" w:hAnsi="Arial" w:cs="Arial"/>
          <w:b/>
          <w:sz w:val="32"/>
          <w:szCs w:val="20"/>
        </w:rPr>
        <w:t>Brick 10000603:</w:t>
      </w:r>
    </w:p>
    <w:p w:rsidR="00C23347" w:rsidRDefault="00C23347" w:rsidP="00C23347">
      <w:pPr>
        <w:spacing w:after="300"/>
        <w:rPr>
          <w:rFonts w:ascii="Arial" w:hAnsi="Arial" w:cs="Arial"/>
          <w:b/>
          <w:sz w:val="32"/>
          <w:szCs w:val="20"/>
        </w:rPr>
      </w:pPr>
      <w:r>
        <w:rPr>
          <w:rFonts w:ascii="Arial" w:hAnsi="Arial" w:cs="Arial"/>
          <w:b/>
          <w:sz w:val="32"/>
          <w:szCs w:val="20"/>
        </w:rPr>
        <w:t>Sugars/Sugar Substitute Products Variety Packs</w:t>
      </w:r>
    </w:p>
    <w:p w:rsidR="00C23347" w:rsidRDefault="00C23347" w:rsidP="00C23347">
      <w:pPr>
        <w:spacing w:after="100"/>
        <w:rPr>
          <w:rFonts w:ascii="Arial" w:hAnsi="Arial" w:cs="Arial"/>
          <w:b/>
          <w:szCs w:val="20"/>
        </w:rPr>
      </w:pPr>
      <w:r>
        <w:rPr>
          <w:rFonts w:ascii="Arial" w:hAnsi="Arial" w:cs="Arial"/>
          <w:b/>
          <w:szCs w:val="20"/>
        </w:rPr>
        <w:t>Definition</w:t>
      </w:r>
    </w:p>
    <w:p w:rsidR="00C23347" w:rsidRDefault="00C23347" w:rsidP="00C2334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41832">
        <w:rPr>
          <w:rFonts w:ascii="Arial" w:hAnsi="Arial" w:cs="Arial"/>
          <w:sz w:val="20"/>
        </w:rPr>
        <w:br/>
        <w:t xml:space="preserve">Includes any products that can be described/observed as two or more distinct Sugars or Sugar Substitutes sold together, which exist within the schema belonging to different bricks but to the same class, that is two or more products contained within the same pack which cross bricks within the Sugars and Sugar Substitutes Products class. </w:t>
      </w:r>
      <w:r w:rsidRPr="00F41832">
        <w:rPr>
          <w:rFonts w:ascii="Arial" w:hAnsi="Arial" w:cs="Arial"/>
          <w:sz w:val="20"/>
        </w:rPr>
        <w:br/>
      </w:r>
      <w:r w:rsidRPr="00F41832">
        <w:rPr>
          <w:rFonts w:ascii="Arial" w:hAnsi="Arial" w:cs="Arial"/>
          <w:sz w:val="20"/>
        </w:rPr>
        <w:br/>
        <w:t>Includes products such as Golden Syrup and Dark Brown Sugar sold together.</w:t>
      </w:r>
      <w:r w:rsidRPr="00F41832">
        <w:rPr>
          <w:rFonts w:ascii="Arial" w:hAnsi="Arial" w:cs="Arial"/>
          <w:sz w:val="20"/>
        </w:rPr>
        <w:br/>
      </w:r>
      <w:r w:rsidRPr="00F41832">
        <w:rPr>
          <w:rFonts w:ascii="Arial" w:hAnsi="Arial" w:cs="Arial"/>
          <w:sz w:val="20"/>
        </w:rPr>
        <w:br/>
        <w:t xml:space="preserve">Items that are received free with purchases should be removed from the classification decision–making process. </w:t>
      </w:r>
      <w:r w:rsidRPr="00F41832">
        <w:rPr>
          <w:rFonts w:ascii="Arial" w:hAnsi="Arial" w:cs="Arial"/>
          <w:sz w:val="20"/>
        </w:rPr>
        <w:br/>
      </w:r>
      <w:r w:rsidRPr="00F41832">
        <w:rPr>
          <w:rFonts w:ascii="Arial" w:hAnsi="Arial" w:cs="Arial"/>
          <w:sz w:val="20"/>
        </w:rPr>
        <w:br/>
      </w:r>
      <w:r w:rsidRPr="00F41832">
        <w:rPr>
          <w:rStyle w:val="Accentuation"/>
          <w:rFonts w:ascii="Arial" w:hAnsi="Arial" w:cs="Arial"/>
          <w:sz w:val="20"/>
        </w:rPr>
        <w:t>Excludes products such as Golden Syrup and Sponge Cake variety packs.</w:t>
      </w:r>
      <w:r w:rsidRPr="00F41832">
        <w:rPr>
          <w:rFonts w:ascii="Arial" w:hAnsi="Arial" w:cs="Arial"/>
          <w:sz w:val="20"/>
        </w:rPr>
        <w:br/>
      </w:r>
    </w:p>
    <w:p w:rsidR="00C23347" w:rsidRDefault="00C23347" w:rsidP="00C23347">
      <w:pPr>
        <w:spacing w:after="100"/>
        <w:rPr>
          <w:rFonts w:ascii="Arial" w:hAnsi="Arial" w:cs="Arial"/>
          <w:sz w:val="20"/>
          <w:szCs w:val="20"/>
        </w:rPr>
      </w:pPr>
      <w:r>
        <w:rPr>
          <w:rFonts w:ascii="Arial" w:hAnsi="Arial" w:cs="Arial"/>
          <w:sz w:val="20"/>
          <w:szCs w:val="20"/>
        </w:rPr>
        <w:br w:type="page"/>
      </w:r>
    </w:p>
    <w:p w:rsidR="00C23347" w:rsidRDefault="00C23347" w:rsidP="00C23347">
      <w:pPr>
        <w:spacing w:after="100"/>
        <w:rPr>
          <w:rFonts w:ascii="Arial" w:hAnsi="Arial" w:cs="Arial"/>
          <w:b/>
          <w:sz w:val="32"/>
          <w:szCs w:val="20"/>
        </w:rPr>
      </w:pPr>
      <w:r>
        <w:rPr>
          <w:rFonts w:ascii="Arial" w:hAnsi="Arial" w:cs="Arial"/>
          <w:b/>
          <w:sz w:val="32"/>
          <w:szCs w:val="20"/>
        </w:rPr>
        <w:t>Brick 10000044:</w:t>
      </w:r>
    </w:p>
    <w:p w:rsidR="00C23347" w:rsidRDefault="00C23347" w:rsidP="00C23347">
      <w:pPr>
        <w:spacing w:after="300"/>
        <w:rPr>
          <w:rFonts w:ascii="Arial" w:hAnsi="Arial" w:cs="Arial"/>
          <w:b/>
          <w:sz w:val="32"/>
          <w:szCs w:val="20"/>
        </w:rPr>
      </w:pPr>
      <w:r>
        <w:rPr>
          <w:rFonts w:ascii="Arial" w:hAnsi="Arial" w:cs="Arial"/>
          <w:b/>
          <w:sz w:val="32"/>
          <w:szCs w:val="20"/>
        </w:rPr>
        <w:t>Syrup/Treacle/Molasses (Shelf Stable)</w:t>
      </w:r>
    </w:p>
    <w:p w:rsidR="00C23347" w:rsidRDefault="00C23347" w:rsidP="00C23347">
      <w:pPr>
        <w:spacing w:after="100"/>
        <w:rPr>
          <w:rFonts w:ascii="Arial" w:hAnsi="Arial" w:cs="Arial"/>
          <w:b/>
          <w:szCs w:val="20"/>
        </w:rPr>
      </w:pPr>
      <w:r>
        <w:rPr>
          <w:rFonts w:ascii="Arial" w:hAnsi="Arial" w:cs="Arial"/>
          <w:b/>
          <w:szCs w:val="20"/>
        </w:rPr>
        <w:t>Definition</w:t>
      </w:r>
    </w:p>
    <w:p w:rsidR="00C23347" w:rsidRDefault="00C23347" w:rsidP="00C2334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41832">
        <w:rPr>
          <w:rFonts w:ascii="Arial" w:hAnsi="Arial" w:cs="Arial"/>
          <w:sz w:val="20"/>
        </w:rPr>
        <w:br/>
        <w:t>Includes any products that can be described/observed as a sweet thick liquid that is a derivative of the sugar crystallization process, such as molasses (the residue left after the first stage), treacle (the residue from the second stage that is sweeter and less viscous than molasses), syrup (prepared from molasses, glucose and often flavourings or a solution of sugar which may be from a variety of sources, such as maple).</w:t>
      </w:r>
      <w:r w:rsidRPr="00F41832">
        <w:rPr>
          <w:rFonts w:ascii="Arial" w:hAnsi="Arial" w:cs="Arial"/>
          <w:sz w:val="20"/>
        </w:rPr>
        <w:br/>
      </w:r>
      <w:r w:rsidRPr="00F41832">
        <w:rPr>
          <w:rFonts w:ascii="Arial" w:hAnsi="Arial" w:cs="Arial"/>
          <w:sz w:val="20"/>
        </w:rPr>
        <w:br/>
        <w:t>Products include corn syrups, fruit syrups, golden syrups, maple syrups and molasses.</w:t>
      </w:r>
      <w:r w:rsidRPr="00F41832">
        <w:rPr>
          <w:rFonts w:ascii="Arial" w:hAnsi="Arial" w:cs="Arial"/>
          <w:sz w:val="20"/>
        </w:rPr>
        <w:br/>
      </w:r>
      <w:r w:rsidRPr="00F41832">
        <w:rPr>
          <w:rFonts w:ascii="Arial" w:hAnsi="Arial" w:cs="Arial"/>
          <w:sz w:val="20"/>
        </w:rPr>
        <w:br/>
      </w:r>
      <w:r w:rsidRPr="00F41832">
        <w:rPr>
          <w:rStyle w:val="Accentuation"/>
          <w:rFonts w:ascii="Arial" w:hAnsi="Arial" w:cs="Arial"/>
          <w:sz w:val="20"/>
        </w:rPr>
        <w:t>Excludes products such as Sugar and Sugar Substitutes.</w:t>
      </w:r>
      <w:r w:rsidRPr="00F41832">
        <w:rPr>
          <w:rFonts w:ascii="Arial" w:hAnsi="Arial" w:cs="Arial"/>
          <w:sz w:val="20"/>
        </w:rPr>
        <w:br/>
      </w:r>
    </w:p>
    <w:p w:rsidR="00C23347" w:rsidRDefault="00C23347" w:rsidP="00C23347">
      <w:pPr>
        <w:spacing w:after="100"/>
        <w:ind w:left="480"/>
        <w:rPr>
          <w:rFonts w:ascii="Arial" w:hAnsi="Arial" w:cs="Arial"/>
          <w:b/>
          <w:szCs w:val="20"/>
        </w:rPr>
      </w:pPr>
      <w:r>
        <w:rPr>
          <w:rFonts w:ascii="Arial" w:hAnsi="Arial" w:cs="Arial"/>
          <w:b/>
          <w:szCs w:val="20"/>
        </w:rPr>
        <w:t>Diabetic Claim (20000056)</w:t>
      </w:r>
    </w:p>
    <w:p w:rsidR="00C23347" w:rsidRDefault="00C23347" w:rsidP="00C23347">
      <w:pPr>
        <w:spacing w:after="100"/>
        <w:ind w:left="480"/>
        <w:rPr>
          <w:rFonts w:ascii="Arial" w:hAnsi="Arial" w:cs="Arial"/>
          <w:b/>
          <w:sz w:val="20"/>
          <w:szCs w:val="20"/>
        </w:rPr>
      </w:pPr>
      <w:r>
        <w:rPr>
          <w:rFonts w:ascii="Arial" w:hAnsi="Arial" w:cs="Arial"/>
          <w:b/>
          <w:sz w:val="20"/>
          <w:szCs w:val="20"/>
        </w:rPr>
        <w:t>Attribute Definition</w:t>
      </w:r>
    </w:p>
    <w:p w:rsidR="00C23347" w:rsidRDefault="00C23347" w:rsidP="00C23347">
      <w:pPr>
        <w:spacing w:after="100"/>
        <w:ind w:left="480"/>
        <w:rPr>
          <w:rFonts w:ascii="Arial" w:hAnsi="Arial" w:cs="Arial"/>
          <w:sz w:val="20"/>
        </w:rPr>
      </w:pPr>
      <w:r w:rsidRPr="00F41832">
        <w:rPr>
          <w:rFonts w:ascii="Arial" w:hAnsi="Arial" w:cs="Arial"/>
          <w:sz w:val="20"/>
        </w:rPr>
        <w:t>Indicates, with reference to the product branding, labelling or packaging, whether the product makes a claim to be suitable for consumption by consumers who have diabetes.</w:t>
      </w:r>
    </w:p>
    <w:p w:rsidR="00C23347" w:rsidRDefault="00C23347" w:rsidP="00C23347">
      <w:pPr>
        <w:spacing w:after="100"/>
        <w:ind w:left="480"/>
        <w:rPr>
          <w:rFonts w:ascii="Arial" w:hAnsi="Arial" w:cs="Arial"/>
          <w:b/>
          <w:sz w:val="20"/>
          <w:szCs w:val="20"/>
        </w:rPr>
      </w:pPr>
      <w:r>
        <w:rPr>
          <w:rFonts w:ascii="Arial" w:hAnsi="Arial" w:cs="Arial"/>
          <w:b/>
          <w:sz w:val="20"/>
          <w:szCs w:val="20"/>
        </w:rPr>
        <w:t>Attribute Values</w:t>
      </w:r>
    </w:p>
    <w:p w:rsidR="00C23347" w:rsidRDefault="00C23347" w:rsidP="00C23347">
      <w:pPr>
        <w:spacing w:after="40"/>
        <w:ind w:left="480"/>
        <w:rPr>
          <w:rFonts w:ascii="Arial" w:hAnsi="Arial" w:cs="Arial"/>
          <w:sz w:val="20"/>
          <w:szCs w:val="20"/>
        </w:rPr>
        <w:sectPr w:rsidR="00C23347" w:rsidSect="00F41832">
          <w:type w:val="continuous"/>
          <w:pgSz w:w="16838" w:h="11906" w:orient="landscape"/>
          <w:pgMar w:top="737" w:right="1418" w:bottom="1134" w:left="1418" w:header="709" w:footer="709" w:gutter="0"/>
          <w:cols w:space="347"/>
          <w:docGrid w:linePitch="360"/>
        </w:sectPr>
      </w:pPr>
    </w:p>
    <w:p w:rsidR="00C23347" w:rsidRDefault="00C23347" w:rsidP="00C23347">
      <w:pPr>
        <w:spacing w:after="40"/>
        <w:ind w:left="480"/>
        <w:rPr>
          <w:rFonts w:ascii="Arial" w:hAnsi="Arial" w:cs="Arial"/>
          <w:sz w:val="20"/>
          <w:szCs w:val="20"/>
        </w:rPr>
      </w:pPr>
      <w:r>
        <w:rPr>
          <w:rFonts w:ascii="Arial" w:hAnsi="Arial" w:cs="Arial"/>
          <w:sz w:val="20"/>
          <w:szCs w:val="20"/>
        </w:rPr>
        <w:lastRenderedPageBreak/>
        <w:t>NO (30002960)</w:t>
      </w:r>
    </w:p>
    <w:p w:rsidR="00C23347" w:rsidRDefault="00C23347" w:rsidP="00C23347">
      <w:pPr>
        <w:spacing w:after="40"/>
        <w:ind w:left="480"/>
        <w:rPr>
          <w:rFonts w:ascii="Arial" w:hAnsi="Arial" w:cs="Arial"/>
          <w:sz w:val="20"/>
          <w:szCs w:val="20"/>
        </w:rPr>
      </w:pPr>
      <w:r>
        <w:rPr>
          <w:rFonts w:ascii="Arial" w:hAnsi="Arial" w:cs="Arial"/>
          <w:sz w:val="20"/>
          <w:szCs w:val="20"/>
        </w:rPr>
        <w:lastRenderedPageBreak/>
        <w:t>UNIDENTIFIED (30002518)</w:t>
      </w:r>
    </w:p>
    <w:p w:rsidR="00C23347" w:rsidRDefault="00C23347" w:rsidP="00C23347">
      <w:pPr>
        <w:spacing w:after="40"/>
        <w:ind w:left="480"/>
        <w:rPr>
          <w:rFonts w:ascii="Arial" w:hAnsi="Arial" w:cs="Arial"/>
          <w:sz w:val="20"/>
          <w:szCs w:val="20"/>
        </w:rPr>
      </w:pPr>
      <w:r>
        <w:rPr>
          <w:rFonts w:ascii="Arial" w:hAnsi="Arial" w:cs="Arial"/>
          <w:sz w:val="20"/>
          <w:szCs w:val="20"/>
        </w:rPr>
        <w:lastRenderedPageBreak/>
        <w:t>YES (30002654)</w:t>
      </w:r>
    </w:p>
    <w:p w:rsidR="00C23347" w:rsidRDefault="00C23347" w:rsidP="00C23347">
      <w:pPr>
        <w:spacing w:after="40"/>
        <w:ind w:left="480"/>
        <w:rPr>
          <w:rFonts w:ascii="Arial" w:hAnsi="Arial" w:cs="Arial"/>
          <w:sz w:val="20"/>
          <w:szCs w:val="20"/>
        </w:rPr>
        <w:sectPr w:rsidR="00C23347" w:rsidSect="00F41832">
          <w:type w:val="continuous"/>
          <w:pgSz w:w="16838" w:h="11906" w:orient="landscape"/>
          <w:pgMar w:top="737" w:right="1418" w:bottom="1134" w:left="1418" w:header="709" w:footer="709" w:gutter="0"/>
          <w:cols w:num="4" w:space="347"/>
          <w:docGrid w:linePitch="360"/>
        </w:sectPr>
      </w:pPr>
    </w:p>
    <w:p w:rsidR="00C23347" w:rsidRDefault="00C23347" w:rsidP="00C23347">
      <w:pPr>
        <w:spacing w:after="40"/>
        <w:ind w:left="480"/>
        <w:rPr>
          <w:rFonts w:ascii="Arial" w:hAnsi="Arial" w:cs="Arial"/>
          <w:sz w:val="20"/>
          <w:szCs w:val="20"/>
        </w:rPr>
      </w:pPr>
    </w:p>
    <w:p w:rsidR="00C23347" w:rsidRDefault="00C23347" w:rsidP="00C23347">
      <w:pPr>
        <w:spacing w:after="100"/>
        <w:ind w:left="480"/>
        <w:rPr>
          <w:rFonts w:ascii="Arial" w:hAnsi="Arial" w:cs="Arial"/>
          <w:b/>
          <w:szCs w:val="20"/>
        </w:rPr>
      </w:pPr>
      <w:r>
        <w:rPr>
          <w:rFonts w:ascii="Arial" w:hAnsi="Arial" w:cs="Arial"/>
          <w:b/>
          <w:szCs w:val="20"/>
        </w:rPr>
        <w:t>If Organic (20000142)</w:t>
      </w:r>
    </w:p>
    <w:p w:rsidR="00C23347" w:rsidRDefault="00C23347" w:rsidP="00C23347">
      <w:pPr>
        <w:spacing w:after="100"/>
        <w:ind w:left="480"/>
        <w:rPr>
          <w:rFonts w:ascii="Arial" w:hAnsi="Arial" w:cs="Arial"/>
          <w:b/>
          <w:sz w:val="20"/>
          <w:szCs w:val="20"/>
        </w:rPr>
      </w:pPr>
      <w:r>
        <w:rPr>
          <w:rFonts w:ascii="Arial" w:hAnsi="Arial" w:cs="Arial"/>
          <w:b/>
          <w:sz w:val="20"/>
          <w:szCs w:val="20"/>
        </w:rPr>
        <w:t>Attribute Definition</w:t>
      </w:r>
    </w:p>
    <w:p w:rsidR="00C23347" w:rsidRDefault="00C23347" w:rsidP="00C23347">
      <w:pPr>
        <w:spacing w:after="100"/>
        <w:ind w:left="480"/>
        <w:rPr>
          <w:rFonts w:ascii="Arial" w:hAnsi="Arial" w:cs="Arial"/>
          <w:sz w:val="20"/>
        </w:rPr>
      </w:pPr>
      <w:r w:rsidRPr="00F41832">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C23347" w:rsidRDefault="00C23347" w:rsidP="00C23347">
      <w:pPr>
        <w:spacing w:after="100"/>
        <w:ind w:left="480"/>
        <w:rPr>
          <w:rFonts w:ascii="Arial" w:hAnsi="Arial" w:cs="Arial"/>
          <w:b/>
          <w:sz w:val="20"/>
          <w:szCs w:val="20"/>
        </w:rPr>
      </w:pPr>
      <w:r>
        <w:rPr>
          <w:rFonts w:ascii="Arial" w:hAnsi="Arial" w:cs="Arial"/>
          <w:b/>
          <w:sz w:val="20"/>
          <w:szCs w:val="20"/>
        </w:rPr>
        <w:t>Attribute Values</w:t>
      </w:r>
    </w:p>
    <w:p w:rsidR="00C23347" w:rsidRDefault="00C23347" w:rsidP="00C23347">
      <w:pPr>
        <w:spacing w:after="40"/>
        <w:ind w:left="480"/>
        <w:rPr>
          <w:rFonts w:ascii="Arial" w:hAnsi="Arial" w:cs="Arial"/>
          <w:sz w:val="20"/>
          <w:szCs w:val="20"/>
        </w:rPr>
        <w:sectPr w:rsidR="00C23347" w:rsidSect="00F41832">
          <w:type w:val="continuous"/>
          <w:pgSz w:w="16838" w:h="11906" w:orient="landscape"/>
          <w:pgMar w:top="737" w:right="1418" w:bottom="1134" w:left="1418" w:header="709" w:footer="709" w:gutter="0"/>
          <w:cols w:space="347"/>
          <w:docGrid w:linePitch="360"/>
        </w:sectPr>
      </w:pPr>
    </w:p>
    <w:p w:rsidR="00C23347" w:rsidRDefault="00C23347" w:rsidP="00C23347">
      <w:pPr>
        <w:spacing w:after="40"/>
        <w:ind w:left="480"/>
        <w:rPr>
          <w:rFonts w:ascii="Arial" w:hAnsi="Arial" w:cs="Arial"/>
          <w:sz w:val="20"/>
          <w:szCs w:val="20"/>
        </w:rPr>
      </w:pPr>
      <w:r>
        <w:rPr>
          <w:rFonts w:ascii="Arial" w:hAnsi="Arial" w:cs="Arial"/>
          <w:sz w:val="20"/>
          <w:szCs w:val="20"/>
        </w:rPr>
        <w:lastRenderedPageBreak/>
        <w:t>NO (30002960)</w:t>
      </w:r>
    </w:p>
    <w:p w:rsidR="00C23347" w:rsidRDefault="00C23347" w:rsidP="00C23347">
      <w:pPr>
        <w:spacing w:after="40"/>
        <w:ind w:left="480"/>
        <w:rPr>
          <w:rFonts w:ascii="Arial" w:hAnsi="Arial" w:cs="Arial"/>
          <w:sz w:val="20"/>
          <w:szCs w:val="20"/>
        </w:rPr>
      </w:pPr>
      <w:r>
        <w:rPr>
          <w:rFonts w:ascii="Arial" w:hAnsi="Arial" w:cs="Arial"/>
          <w:sz w:val="20"/>
          <w:szCs w:val="20"/>
        </w:rPr>
        <w:lastRenderedPageBreak/>
        <w:t>UNIDENTIFIED (30002518)</w:t>
      </w:r>
    </w:p>
    <w:p w:rsidR="00C23347" w:rsidRDefault="00C23347" w:rsidP="00C23347">
      <w:pPr>
        <w:spacing w:after="40"/>
        <w:ind w:left="480"/>
        <w:rPr>
          <w:rFonts w:ascii="Arial" w:hAnsi="Arial" w:cs="Arial"/>
          <w:sz w:val="20"/>
          <w:szCs w:val="20"/>
        </w:rPr>
      </w:pPr>
      <w:r>
        <w:rPr>
          <w:rFonts w:ascii="Arial" w:hAnsi="Arial" w:cs="Arial"/>
          <w:sz w:val="20"/>
          <w:szCs w:val="20"/>
        </w:rPr>
        <w:lastRenderedPageBreak/>
        <w:t>YES (30002654)</w:t>
      </w:r>
    </w:p>
    <w:p w:rsidR="00C23347" w:rsidRDefault="00C23347" w:rsidP="00C23347">
      <w:pPr>
        <w:spacing w:after="40"/>
        <w:ind w:left="480"/>
        <w:rPr>
          <w:rFonts w:ascii="Arial" w:hAnsi="Arial" w:cs="Arial"/>
          <w:sz w:val="20"/>
          <w:szCs w:val="20"/>
        </w:rPr>
        <w:sectPr w:rsidR="00C23347" w:rsidSect="00F41832">
          <w:type w:val="continuous"/>
          <w:pgSz w:w="16838" w:h="11906" w:orient="landscape"/>
          <w:pgMar w:top="737" w:right="1418" w:bottom="1134" w:left="1418" w:header="709" w:footer="709" w:gutter="0"/>
          <w:cols w:num="4" w:space="347"/>
          <w:docGrid w:linePitch="360"/>
        </w:sectPr>
      </w:pPr>
    </w:p>
    <w:p w:rsidR="00C23347" w:rsidRDefault="00C23347" w:rsidP="00C23347">
      <w:pPr>
        <w:spacing w:after="40"/>
        <w:ind w:left="480"/>
        <w:rPr>
          <w:rFonts w:ascii="Arial" w:hAnsi="Arial" w:cs="Arial"/>
          <w:sz w:val="20"/>
          <w:szCs w:val="20"/>
        </w:rPr>
      </w:pPr>
    </w:p>
    <w:p w:rsidR="00C23347" w:rsidRDefault="00C23347" w:rsidP="00C23347">
      <w:pPr>
        <w:spacing w:after="100"/>
        <w:ind w:left="480"/>
        <w:rPr>
          <w:rFonts w:ascii="Arial" w:hAnsi="Arial" w:cs="Arial"/>
          <w:b/>
          <w:szCs w:val="20"/>
        </w:rPr>
      </w:pPr>
      <w:r>
        <w:rPr>
          <w:rFonts w:ascii="Arial" w:hAnsi="Arial" w:cs="Arial"/>
          <w:b/>
          <w:szCs w:val="20"/>
        </w:rPr>
        <w:t>Type of Syrup/Treacle/Molasses (20000178)</w:t>
      </w:r>
    </w:p>
    <w:p w:rsidR="00C23347" w:rsidRDefault="00C23347" w:rsidP="00C23347">
      <w:pPr>
        <w:spacing w:after="100"/>
        <w:ind w:left="480"/>
        <w:rPr>
          <w:rFonts w:ascii="Arial" w:hAnsi="Arial" w:cs="Arial"/>
          <w:b/>
          <w:sz w:val="20"/>
          <w:szCs w:val="20"/>
        </w:rPr>
      </w:pPr>
      <w:r>
        <w:rPr>
          <w:rFonts w:ascii="Arial" w:hAnsi="Arial" w:cs="Arial"/>
          <w:b/>
          <w:sz w:val="20"/>
          <w:szCs w:val="20"/>
        </w:rPr>
        <w:t>Attribute Definition</w:t>
      </w:r>
    </w:p>
    <w:p w:rsidR="00C23347" w:rsidRDefault="00C23347" w:rsidP="00C23347">
      <w:pPr>
        <w:spacing w:after="100"/>
        <w:ind w:left="480"/>
        <w:rPr>
          <w:rFonts w:ascii="Arial" w:hAnsi="Arial" w:cs="Arial"/>
          <w:sz w:val="20"/>
        </w:rPr>
      </w:pPr>
      <w:r w:rsidRPr="00F41832">
        <w:rPr>
          <w:rFonts w:ascii="Arial" w:hAnsi="Arial" w:cs="Arial"/>
          <w:sz w:val="20"/>
        </w:rPr>
        <w:t>Indicates, with reference to the product branding, labelling or packaging the descriptive term that is used by the product manufacturer to identify a particular type or variety of Syrup, Treacle or Molasses.</w:t>
      </w:r>
    </w:p>
    <w:p w:rsidR="00C23347" w:rsidRDefault="00C23347" w:rsidP="00C23347">
      <w:pPr>
        <w:spacing w:after="100"/>
        <w:ind w:left="480"/>
        <w:rPr>
          <w:rFonts w:ascii="Arial" w:hAnsi="Arial" w:cs="Arial"/>
          <w:b/>
          <w:sz w:val="20"/>
          <w:szCs w:val="20"/>
        </w:rPr>
      </w:pPr>
      <w:r>
        <w:rPr>
          <w:rFonts w:ascii="Arial" w:hAnsi="Arial" w:cs="Arial"/>
          <w:b/>
          <w:sz w:val="20"/>
          <w:szCs w:val="20"/>
        </w:rPr>
        <w:lastRenderedPageBreak/>
        <w:t>Attribute Values</w:t>
      </w:r>
    </w:p>
    <w:p w:rsidR="00C23347" w:rsidRDefault="00C23347" w:rsidP="00C23347">
      <w:pPr>
        <w:spacing w:after="40"/>
        <w:ind w:left="480"/>
        <w:rPr>
          <w:rFonts w:ascii="Arial" w:hAnsi="Arial" w:cs="Arial"/>
          <w:sz w:val="20"/>
          <w:szCs w:val="20"/>
        </w:rPr>
        <w:sectPr w:rsidR="00C23347" w:rsidSect="00F41832">
          <w:type w:val="continuous"/>
          <w:pgSz w:w="16838" w:h="11906" w:orient="landscape"/>
          <w:pgMar w:top="737" w:right="1418" w:bottom="1134" w:left="1418" w:header="709" w:footer="709" w:gutter="0"/>
          <w:cols w:space="347"/>
          <w:docGrid w:linePitch="360"/>
        </w:sectPr>
      </w:pPr>
    </w:p>
    <w:p w:rsidR="00C23347" w:rsidRDefault="00C23347" w:rsidP="00C23347">
      <w:pPr>
        <w:spacing w:after="40"/>
        <w:ind w:left="480"/>
        <w:rPr>
          <w:rFonts w:ascii="Arial" w:hAnsi="Arial" w:cs="Arial"/>
          <w:sz w:val="20"/>
          <w:szCs w:val="20"/>
        </w:rPr>
      </w:pPr>
      <w:r>
        <w:rPr>
          <w:rFonts w:ascii="Arial" w:hAnsi="Arial" w:cs="Arial"/>
          <w:sz w:val="20"/>
          <w:szCs w:val="20"/>
        </w:rPr>
        <w:lastRenderedPageBreak/>
        <w:t>BLACK TREACLE (30000360)</w:t>
      </w:r>
    </w:p>
    <w:p w:rsidR="00C23347" w:rsidRDefault="00C23347" w:rsidP="00C23347">
      <w:pPr>
        <w:spacing w:after="40"/>
        <w:ind w:left="480"/>
        <w:rPr>
          <w:rFonts w:ascii="Arial" w:hAnsi="Arial" w:cs="Arial"/>
          <w:sz w:val="20"/>
          <w:szCs w:val="20"/>
        </w:rPr>
      </w:pPr>
      <w:r>
        <w:rPr>
          <w:rFonts w:ascii="Arial" w:hAnsi="Arial" w:cs="Arial"/>
          <w:sz w:val="20"/>
          <w:szCs w:val="20"/>
        </w:rPr>
        <w:t>CANE SYRUP (30000519)</w:t>
      </w:r>
    </w:p>
    <w:p w:rsidR="00C23347" w:rsidRDefault="00C23347" w:rsidP="00C23347">
      <w:pPr>
        <w:spacing w:after="40"/>
        <w:ind w:left="480"/>
        <w:rPr>
          <w:rFonts w:ascii="Arial" w:hAnsi="Arial" w:cs="Arial"/>
          <w:sz w:val="20"/>
          <w:szCs w:val="20"/>
        </w:rPr>
      </w:pPr>
      <w:r>
        <w:rPr>
          <w:rFonts w:ascii="Arial" w:hAnsi="Arial" w:cs="Arial"/>
          <w:sz w:val="20"/>
          <w:szCs w:val="20"/>
        </w:rPr>
        <w:t>CASSIS SYRUP (30000547)</w:t>
      </w:r>
    </w:p>
    <w:p w:rsidR="00C23347" w:rsidRDefault="00C23347" w:rsidP="00C23347">
      <w:pPr>
        <w:spacing w:after="40"/>
        <w:ind w:left="480"/>
        <w:rPr>
          <w:rFonts w:ascii="Arial" w:hAnsi="Arial" w:cs="Arial"/>
          <w:sz w:val="20"/>
          <w:szCs w:val="20"/>
        </w:rPr>
      </w:pPr>
      <w:r>
        <w:rPr>
          <w:rFonts w:ascii="Arial" w:hAnsi="Arial" w:cs="Arial"/>
          <w:sz w:val="20"/>
          <w:szCs w:val="20"/>
        </w:rPr>
        <w:t>CORN SYRUP (30000759)</w:t>
      </w:r>
    </w:p>
    <w:p w:rsidR="00C23347" w:rsidRDefault="00C23347" w:rsidP="00C23347">
      <w:pPr>
        <w:spacing w:after="40"/>
        <w:ind w:left="480"/>
        <w:rPr>
          <w:rFonts w:ascii="Arial" w:hAnsi="Arial" w:cs="Arial"/>
          <w:sz w:val="20"/>
          <w:szCs w:val="20"/>
        </w:rPr>
      </w:pPr>
      <w:r>
        <w:rPr>
          <w:rFonts w:ascii="Arial" w:hAnsi="Arial" w:cs="Arial"/>
          <w:sz w:val="20"/>
          <w:szCs w:val="20"/>
        </w:rPr>
        <w:t>FRUIT SYRUP (30001074)</w:t>
      </w:r>
    </w:p>
    <w:p w:rsidR="00C23347" w:rsidRDefault="00C23347" w:rsidP="00C23347">
      <w:pPr>
        <w:spacing w:after="40"/>
        <w:ind w:left="480"/>
        <w:rPr>
          <w:rFonts w:ascii="Arial" w:hAnsi="Arial" w:cs="Arial"/>
          <w:sz w:val="20"/>
          <w:szCs w:val="20"/>
        </w:rPr>
      </w:pPr>
      <w:r>
        <w:rPr>
          <w:rFonts w:ascii="Arial" w:hAnsi="Arial" w:cs="Arial"/>
          <w:sz w:val="20"/>
          <w:szCs w:val="20"/>
        </w:rPr>
        <w:t>GOLDEN SYRUP (30002693)</w:t>
      </w:r>
    </w:p>
    <w:p w:rsidR="00C23347" w:rsidRDefault="00C23347" w:rsidP="00C23347">
      <w:pPr>
        <w:spacing w:after="40"/>
        <w:ind w:left="480"/>
        <w:rPr>
          <w:rFonts w:ascii="Arial" w:hAnsi="Arial" w:cs="Arial"/>
          <w:sz w:val="20"/>
          <w:szCs w:val="20"/>
        </w:rPr>
      </w:pPr>
      <w:r>
        <w:rPr>
          <w:rFonts w:ascii="Arial" w:hAnsi="Arial" w:cs="Arial"/>
          <w:sz w:val="20"/>
          <w:szCs w:val="20"/>
        </w:rPr>
        <w:t>MAPLE SYRUP (30002681)</w:t>
      </w:r>
    </w:p>
    <w:p w:rsidR="00C23347" w:rsidRDefault="00C23347" w:rsidP="00C23347">
      <w:pPr>
        <w:spacing w:after="40"/>
        <w:ind w:left="480"/>
        <w:rPr>
          <w:rFonts w:ascii="Arial" w:hAnsi="Arial" w:cs="Arial"/>
          <w:sz w:val="20"/>
          <w:szCs w:val="20"/>
        </w:rPr>
      </w:pPr>
      <w:r>
        <w:rPr>
          <w:rFonts w:ascii="Arial" w:hAnsi="Arial" w:cs="Arial"/>
          <w:sz w:val="20"/>
          <w:szCs w:val="20"/>
        </w:rPr>
        <w:t>MOLASSES (30001614)</w:t>
      </w:r>
    </w:p>
    <w:p w:rsidR="00C23347" w:rsidRDefault="00C23347" w:rsidP="00C23347">
      <w:pPr>
        <w:spacing w:after="40"/>
        <w:ind w:left="480"/>
        <w:rPr>
          <w:rFonts w:ascii="Arial" w:hAnsi="Arial" w:cs="Arial"/>
          <w:sz w:val="20"/>
          <w:szCs w:val="20"/>
        </w:rPr>
      </w:pPr>
      <w:r>
        <w:rPr>
          <w:rFonts w:ascii="Arial" w:hAnsi="Arial" w:cs="Arial"/>
          <w:sz w:val="20"/>
          <w:szCs w:val="20"/>
        </w:rPr>
        <w:t>ROSE HIP SYRUP (30002053)</w:t>
      </w:r>
    </w:p>
    <w:p w:rsidR="00C23347" w:rsidRDefault="00C23347" w:rsidP="00C23347">
      <w:pPr>
        <w:spacing w:after="40"/>
        <w:ind w:left="480"/>
        <w:rPr>
          <w:rFonts w:ascii="Arial" w:hAnsi="Arial" w:cs="Arial"/>
          <w:sz w:val="20"/>
          <w:szCs w:val="20"/>
        </w:rPr>
      </w:pPr>
      <w:r>
        <w:rPr>
          <w:rFonts w:ascii="Arial" w:hAnsi="Arial" w:cs="Arial"/>
          <w:sz w:val="20"/>
          <w:szCs w:val="20"/>
        </w:rPr>
        <w:t>UNCLASSIFIED (30002515)</w:t>
      </w:r>
    </w:p>
    <w:p w:rsidR="00C23347" w:rsidRDefault="00C23347" w:rsidP="00C23347">
      <w:pPr>
        <w:spacing w:after="40"/>
        <w:ind w:left="480"/>
        <w:rPr>
          <w:rFonts w:ascii="Arial" w:hAnsi="Arial" w:cs="Arial"/>
          <w:sz w:val="20"/>
          <w:szCs w:val="20"/>
        </w:rPr>
      </w:pPr>
      <w:r>
        <w:rPr>
          <w:rFonts w:ascii="Arial" w:hAnsi="Arial" w:cs="Arial"/>
          <w:sz w:val="20"/>
          <w:szCs w:val="20"/>
        </w:rPr>
        <w:t>UNIDENTIFIED (30002518)</w:t>
      </w:r>
    </w:p>
    <w:p w:rsidR="00C23347" w:rsidRPr="00F41832" w:rsidRDefault="00C23347" w:rsidP="00C23347">
      <w:pPr>
        <w:spacing w:after="40"/>
        <w:ind w:left="480"/>
        <w:rPr>
          <w:rFonts w:ascii="Arial" w:hAnsi="Arial" w:cs="Arial"/>
          <w:sz w:val="20"/>
          <w:szCs w:val="20"/>
        </w:rPr>
      </w:pPr>
    </w:p>
    <w:p w:rsidR="00133D31" w:rsidRDefault="00133D31" w:rsidP="00133D31">
      <w:pPr>
        <w:spacing w:after="40"/>
        <w:rPr>
          <w:rFonts w:ascii="Arial" w:hAnsi="Arial" w:cs="Arial"/>
          <w:sz w:val="20"/>
          <w:szCs w:val="20"/>
        </w:rPr>
        <w:sectPr w:rsidR="00133D31" w:rsidSect="00701039">
          <w:type w:val="continuous"/>
          <w:pgSz w:w="16838" w:h="11906" w:orient="landscape"/>
          <w:pgMar w:top="737" w:right="1418" w:bottom="1134" w:left="1418" w:header="709" w:footer="709" w:gutter="0"/>
          <w:cols w:space="347"/>
          <w:docGrid w:linePitch="360"/>
        </w:sectPr>
      </w:pPr>
    </w:p>
    <w:p w:rsidR="00133D31" w:rsidRDefault="00133D31" w:rsidP="00133D31">
      <w:pPr>
        <w:spacing w:after="40"/>
        <w:rPr>
          <w:rFonts w:ascii="Arial" w:hAnsi="Arial" w:cs="Arial"/>
          <w:sz w:val="20"/>
          <w:szCs w:val="20"/>
        </w:rPr>
      </w:pPr>
    </w:p>
    <w:p w:rsidR="00427792" w:rsidRPr="00701039" w:rsidRDefault="00427792" w:rsidP="00133D31">
      <w:pPr>
        <w:spacing w:after="40"/>
        <w:rPr>
          <w:rFonts w:ascii="Arial" w:hAnsi="Arial" w:cs="Arial"/>
          <w:sz w:val="20"/>
          <w:szCs w:val="20"/>
        </w:rPr>
      </w:pPr>
    </w:p>
    <w:sectPr w:rsidR="00427792" w:rsidRPr="00701039" w:rsidSect="00133D31">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1ECE" w:rsidRDefault="00D21ECE">
      <w:r>
        <w:separator/>
      </w:r>
    </w:p>
  </w:endnote>
  <w:endnote w:type="continuationSeparator" w:id="0">
    <w:p w:rsidR="00D21ECE" w:rsidRDefault="00D21E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BC3330">
      <w:rPr>
        <w:rStyle w:val="Numrodepage"/>
      </w:rPr>
      <w:fldChar w:fldCharType="begin"/>
    </w:r>
    <w:r>
      <w:rPr>
        <w:rStyle w:val="Numrodepage"/>
      </w:rPr>
      <w:instrText xml:space="preserve"> PAGE </w:instrText>
    </w:r>
    <w:r w:rsidR="00BC3330">
      <w:rPr>
        <w:rStyle w:val="Numrodepage"/>
      </w:rPr>
      <w:fldChar w:fldCharType="separate"/>
    </w:r>
    <w:r w:rsidR="00C23347">
      <w:rPr>
        <w:rStyle w:val="Numrodepage"/>
        <w:noProof/>
      </w:rPr>
      <w:t>10</w:t>
    </w:r>
    <w:r w:rsidR="00BC3330">
      <w:rPr>
        <w:rStyle w:val="Numrodepage"/>
      </w:rPr>
      <w:fldChar w:fldCharType="end"/>
    </w:r>
    <w:r>
      <w:rPr>
        <w:rStyle w:val="Numrodepage"/>
      </w:rPr>
      <w:t xml:space="preserve"> of </w:t>
    </w:r>
    <w:r w:rsidR="00BC3330">
      <w:rPr>
        <w:rStyle w:val="Numrodepage"/>
      </w:rPr>
      <w:fldChar w:fldCharType="begin"/>
    </w:r>
    <w:r>
      <w:rPr>
        <w:rStyle w:val="Numrodepage"/>
      </w:rPr>
      <w:instrText xml:space="preserve"> NUMPAGES </w:instrText>
    </w:r>
    <w:r w:rsidR="00BC3330">
      <w:rPr>
        <w:rStyle w:val="Numrodepage"/>
      </w:rPr>
      <w:fldChar w:fldCharType="separate"/>
    </w:r>
    <w:r w:rsidR="00C23347">
      <w:rPr>
        <w:rStyle w:val="Numrodepage"/>
        <w:noProof/>
      </w:rPr>
      <w:t>12</w:t>
    </w:r>
    <w:r w:rsidR="00BC3330">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347" w:rsidRDefault="00C2334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33D31">
      <w:rPr>
        <w:rStyle w:val="Numrodepage"/>
        <w:noProof/>
      </w:rPr>
      <w:t>16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33D31">
      <w:rPr>
        <w:rStyle w:val="Numrodepage"/>
        <w:noProof/>
      </w:rPr>
      <w:t>16</w:t>
    </w:r>
    <w:r>
      <w:rPr>
        <w:rStyle w:val="Numrodepage"/>
      </w:rPr>
      <w:fldChar w:fldCharType="end"/>
    </w:r>
    <w:r>
      <w:rPr>
        <w:rStyle w:val="Numrodepage"/>
      </w:rPr>
      <w:t xml:space="preserve"> </w:t>
    </w:r>
  </w:p>
  <w:p w:rsidR="00C23347" w:rsidRDefault="00C23347"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1ECE" w:rsidRDefault="00D21ECE">
      <w:r>
        <w:separator/>
      </w:r>
    </w:p>
  </w:footnote>
  <w:footnote w:type="continuationSeparator" w:id="0">
    <w:p w:rsidR="00D21ECE" w:rsidRDefault="00D21EC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33D31"/>
    <w:rsid w:val="00233713"/>
    <w:rsid w:val="00376143"/>
    <w:rsid w:val="00427792"/>
    <w:rsid w:val="00440AC6"/>
    <w:rsid w:val="004535D4"/>
    <w:rsid w:val="00701039"/>
    <w:rsid w:val="007C078D"/>
    <w:rsid w:val="00832CAE"/>
    <w:rsid w:val="008F276E"/>
    <w:rsid w:val="009248E3"/>
    <w:rsid w:val="00B20CBF"/>
    <w:rsid w:val="00B54616"/>
    <w:rsid w:val="00BB7207"/>
    <w:rsid w:val="00BC3330"/>
    <w:rsid w:val="00C23347"/>
    <w:rsid w:val="00D21ECE"/>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35D4"/>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paragraph" w:styleId="NormalWeb">
    <w:name w:val="Normal (Web)"/>
    <w:basedOn w:val="Normal"/>
    <w:uiPriority w:val="99"/>
    <w:semiHidden/>
    <w:unhideWhenUsed/>
    <w:rsid w:val="00701039"/>
    <w:pPr>
      <w:spacing w:before="100" w:beforeAutospacing="1" w:after="100" w:afterAutospacing="1"/>
    </w:pPr>
    <w:rPr>
      <w:rFonts w:eastAsia="Times New Roman"/>
      <w:lang w:eastAsia="zh-CN"/>
    </w:rPr>
  </w:style>
  <w:style w:type="character" w:styleId="Accentuation">
    <w:name w:val="Emphasis"/>
    <w:basedOn w:val="Policepardfaut"/>
    <w:uiPriority w:val="20"/>
    <w:qFormat/>
    <w:rsid w:val="00701039"/>
    <w:rPr>
      <w:i/>
      <w:iCs/>
    </w:rPr>
  </w:style>
</w:styles>
</file>

<file path=word/webSettings.xml><?xml version="1.0" encoding="utf-8"?>
<w:webSettings xmlns:r="http://schemas.openxmlformats.org/officeDocument/2006/relationships" xmlns:w="http://schemas.openxmlformats.org/wordprocessingml/2006/main">
  <w:divs>
    <w:div w:id="374083455">
      <w:bodyDiv w:val="1"/>
      <w:marLeft w:val="0"/>
      <w:marRight w:val="0"/>
      <w:marTop w:val="0"/>
      <w:marBottom w:val="0"/>
      <w:divBdr>
        <w:top w:val="none" w:sz="0" w:space="0" w:color="auto"/>
        <w:left w:val="none" w:sz="0" w:space="0" w:color="auto"/>
        <w:bottom w:val="none" w:sz="0" w:space="0" w:color="auto"/>
        <w:right w:val="none" w:sz="0" w:space="0" w:color="auto"/>
      </w:divBdr>
    </w:div>
    <w:div w:id="600722639">
      <w:bodyDiv w:val="1"/>
      <w:marLeft w:val="0"/>
      <w:marRight w:val="0"/>
      <w:marTop w:val="0"/>
      <w:marBottom w:val="0"/>
      <w:divBdr>
        <w:top w:val="none" w:sz="0" w:space="0" w:color="auto"/>
        <w:left w:val="none" w:sz="0" w:space="0" w:color="auto"/>
        <w:bottom w:val="none" w:sz="0" w:space="0" w:color="auto"/>
        <w:right w:val="none" w:sz="0" w:space="0" w:color="auto"/>
      </w:divBdr>
    </w:div>
    <w:div w:id="102217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2689</Words>
  <Characters>14791</Characters>
  <Application>Microsoft Office Word</Application>
  <DocSecurity>0</DocSecurity>
  <Lines>123</Lines>
  <Paragraphs>34</Paragraphs>
  <ScaleCrop>false</ScaleCrop>
  <Company> </Company>
  <LinksUpToDate>false</LinksUpToDate>
  <CharactersWithSpaces>17446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2016-11-18T04:03:00Z</dcterms:created>
  <dcterms:modified xsi:type="dcterms:W3CDTF">2016-11-18T04:03:00Z</dcterms:modified>
</cp:coreProperties>
</file>